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98" w:rsidRDefault="000A6698" w:rsidP="00B67DF9">
      <w:pPr>
        <w:widowControl w:val="0"/>
        <w:jc w:val="center"/>
        <w:rPr>
          <w:b/>
          <w:bCs/>
          <w:i/>
          <w:iCs/>
          <w:color w:val="0000FF"/>
          <w:sz w:val="40"/>
          <w:szCs w:val="40"/>
          <w:lang w:val="en-US"/>
          <w14:ligatures w14:val="none"/>
        </w:rPr>
      </w:pPr>
    </w:p>
    <w:p w:rsidR="000A6698" w:rsidRDefault="000A6698" w:rsidP="00B67DF9">
      <w:pPr>
        <w:widowControl w:val="0"/>
        <w:jc w:val="center"/>
        <w:rPr>
          <w:b/>
          <w:bCs/>
          <w:i/>
          <w:iCs/>
          <w:color w:val="0000FF"/>
          <w:sz w:val="40"/>
          <w:szCs w:val="40"/>
          <w:lang w:val="en-US"/>
          <w14:ligatures w14:val="none"/>
        </w:rPr>
      </w:pPr>
    </w:p>
    <w:p w:rsidR="00B67DF9" w:rsidRDefault="00B67DF9" w:rsidP="00B67DF9">
      <w:pPr>
        <w:widowControl w:val="0"/>
        <w:jc w:val="center"/>
        <w:rPr>
          <w:b/>
          <w:bCs/>
          <w:i/>
          <w:iCs/>
          <w:color w:val="0000FF"/>
          <w:sz w:val="40"/>
          <w:szCs w:val="40"/>
          <w:lang w:val="en-US"/>
          <w14:ligatures w14:val="none"/>
        </w:rPr>
      </w:pPr>
      <w:r>
        <w:rPr>
          <w:b/>
          <w:bCs/>
          <w:i/>
          <w:iCs/>
          <w:color w:val="0000FF"/>
          <w:sz w:val="40"/>
          <w:szCs w:val="40"/>
          <w:lang w:val="en-US"/>
          <w14:ligatures w14:val="none"/>
        </w:rPr>
        <w:t>ACTIVITIES AND RETREATS FOR 2016</w:t>
      </w:r>
    </w:p>
    <w:p w:rsidR="000A6698" w:rsidRDefault="000A6698" w:rsidP="00B67DF9">
      <w:pPr>
        <w:widowControl w:val="0"/>
        <w:jc w:val="center"/>
        <w:rPr>
          <w:rFonts w:ascii="Freestyle Script" w:hAnsi="Freestyle Script"/>
          <w:b/>
          <w:bCs/>
          <w:color w:val="0000FF"/>
          <w:sz w:val="96"/>
          <w:szCs w:val="96"/>
          <w:lang w:val="en-US"/>
          <w14:ligatures w14:val="none"/>
        </w:rPr>
      </w:pPr>
    </w:p>
    <w:p w:rsidR="00B67DF9" w:rsidRDefault="00B67DF9" w:rsidP="00B67DF9">
      <w:pPr>
        <w:widowControl w:val="0"/>
        <w:jc w:val="center"/>
        <w:rPr>
          <w:rFonts w:ascii="Freestyle Script" w:hAnsi="Freestyle Script"/>
          <w:b/>
          <w:bCs/>
          <w:sz w:val="96"/>
          <w:szCs w:val="96"/>
          <w:lang w:val="en-US"/>
          <w14:ligatures w14:val="none"/>
        </w:rPr>
      </w:pPr>
      <w:r>
        <w:rPr>
          <w:rFonts w:ascii="Freestyle Script" w:hAnsi="Freestyle Script"/>
          <w:b/>
          <w:bCs/>
          <w:color w:val="0000FF"/>
          <w:sz w:val="96"/>
          <w:szCs w:val="96"/>
          <w:lang w:val="en-US"/>
          <w14:ligatures w14:val="none"/>
        </w:rPr>
        <w:t>Temple of Light</w:t>
      </w:r>
    </w:p>
    <w:p w:rsidR="00B67DF9" w:rsidRDefault="00B67DF9"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sz w:val="36"/>
          <w:szCs w:val="36"/>
          <w:lang w:val="en-US"/>
          <w14:ligatures w14:val="none"/>
        </w:rPr>
        <w:t> </w:t>
      </w:r>
    </w:p>
    <w:p w:rsidR="00B67DF9" w:rsidRDefault="000A6698"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noProof/>
          <w:sz w:val="36"/>
          <w:szCs w:val="36"/>
          <w14:ligatures w14:val="none"/>
        </w:rPr>
        <w:drawing>
          <wp:anchor distT="0" distB="0" distL="114300" distR="114300" simplePos="0" relativeHeight="251658240" behindDoc="1" locked="0" layoutInCell="1" allowOverlap="1" wp14:anchorId="205E78AD" wp14:editId="634850E6">
            <wp:simplePos x="0" y="0"/>
            <wp:positionH relativeFrom="margin">
              <wp:posOffset>1400175</wp:posOffset>
            </wp:positionH>
            <wp:positionV relativeFrom="paragraph">
              <wp:posOffset>142240</wp:posOffset>
            </wp:positionV>
            <wp:extent cx="3314065" cy="2486025"/>
            <wp:effectExtent l="0" t="0" r="635" b="9525"/>
            <wp:wrapTight wrapText="bothSides">
              <wp:wrapPolygon edited="0">
                <wp:start x="0" y="0"/>
                <wp:lineTo x="0" y="21517"/>
                <wp:lineTo x="21480" y="21517"/>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065" cy="2486025"/>
                    </a:xfrm>
                    <a:prstGeom prst="rect">
                      <a:avLst/>
                    </a:prstGeom>
                    <a:noFill/>
                  </pic:spPr>
                </pic:pic>
              </a:graphicData>
            </a:graphic>
          </wp:anchor>
        </w:drawing>
      </w:r>
      <w:r w:rsidR="00B67DF9">
        <w:rPr>
          <w:rFonts w:ascii="Baskerville Old Face" w:hAnsi="Baskerville Old Face"/>
          <w:b/>
          <w:bCs/>
          <w:sz w:val="36"/>
          <w:szCs w:val="36"/>
          <w:lang w:val="en-US"/>
          <w14:ligatures w14:val="none"/>
        </w:rPr>
        <w:t> </w:t>
      </w:r>
    </w:p>
    <w:p w:rsidR="00B67DF9" w:rsidRDefault="00B67DF9"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sz w:val="36"/>
          <w:szCs w:val="36"/>
          <w:lang w:val="en-US"/>
          <w14:ligatures w14:val="none"/>
        </w:rPr>
        <w:t> </w:t>
      </w:r>
    </w:p>
    <w:p w:rsidR="00B67DF9" w:rsidRDefault="00B67DF9"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sz w:val="36"/>
          <w:szCs w:val="36"/>
          <w:lang w:val="en-US"/>
          <w14:ligatures w14:val="none"/>
        </w:rPr>
        <w:t> </w:t>
      </w:r>
    </w:p>
    <w:p w:rsidR="00B67DF9" w:rsidRDefault="00B67DF9"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sz w:val="36"/>
          <w:szCs w:val="36"/>
          <w:lang w:val="en-US"/>
          <w14:ligatures w14:val="none"/>
        </w:rPr>
        <w:t> </w:t>
      </w:r>
    </w:p>
    <w:p w:rsidR="00B67DF9" w:rsidRDefault="00B67DF9"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sz w:val="36"/>
          <w:szCs w:val="36"/>
          <w:lang w:val="en-US"/>
          <w14:ligatures w14:val="none"/>
        </w:rPr>
        <w:t> </w:t>
      </w:r>
    </w:p>
    <w:p w:rsidR="00B67DF9" w:rsidRDefault="00B67DF9"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sz w:val="36"/>
          <w:szCs w:val="36"/>
          <w:lang w:val="en-US"/>
          <w14:ligatures w14:val="none"/>
        </w:rPr>
        <w:t> </w:t>
      </w:r>
    </w:p>
    <w:p w:rsidR="00B67DF9" w:rsidRDefault="00B67DF9" w:rsidP="00B67DF9">
      <w:pPr>
        <w:widowControl w:val="0"/>
        <w:jc w:val="center"/>
        <w:rPr>
          <w:rFonts w:ascii="Baskerville Old Face" w:hAnsi="Baskerville Old Face"/>
          <w:b/>
          <w:bCs/>
          <w:sz w:val="36"/>
          <w:szCs w:val="36"/>
          <w:lang w:val="en-US"/>
          <w14:ligatures w14:val="none"/>
        </w:rPr>
      </w:pPr>
      <w:r>
        <w:rPr>
          <w:rFonts w:ascii="Baskerville Old Face" w:hAnsi="Baskerville Old Face"/>
          <w:b/>
          <w:bCs/>
          <w:sz w:val="36"/>
          <w:szCs w:val="36"/>
          <w:lang w:val="en-US"/>
          <w14:ligatures w14:val="none"/>
        </w:rPr>
        <w:t> </w:t>
      </w:r>
    </w:p>
    <w:p w:rsidR="00B67DF9" w:rsidRDefault="00B67DF9" w:rsidP="00B67DF9">
      <w:pPr>
        <w:widowControl w:val="0"/>
        <w:jc w:val="center"/>
        <w:rPr>
          <w:b/>
          <w:bCs/>
          <w:color w:val="0000FF"/>
          <w:sz w:val="32"/>
          <w:szCs w:val="32"/>
          <w:lang w:val="en-US"/>
          <w14:ligatures w14:val="none"/>
        </w:rPr>
      </w:pPr>
      <w:r>
        <w:rPr>
          <w14:ligatures w14:val="none"/>
        </w:rPr>
        <w:br/>
      </w:r>
      <w:r>
        <w:rPr>
          <w:b/>
          <w:bCs/>
          <w:color w:val="0000FF"/>
          <w:sz w:val="32"/>
          <w:szCs w:val="32"/>
          <w14:ligatures w14:val="none"/>
        </w:rPr>
        <w:t xml:space="preserve"> </w:t>
      </w:r>
    </w:p>
    <w:p w:rsidR="00B67DF9" w:rsidRDefault="00B67DF9" w:rsidP="00B67DF9">
      <w:pPr>
        <w:widowControl w:val="0"/>
        <w:jc w:val="center"/>
        <w:rPr>
          <w:b/>
          <w:bCs/>
          <w:color w:val="0000FF"/>
          <w:sz w:val="32"/>
          <w:szCs w:val="32"/>
          <w:lang w:val="en-US"/>
          <w14:ligatures w14:val="none"/>
        </w:rPr>
      </w:pPr>
      <w:r>
        <w:rPr>
          <w:b/>
          <w:bCs/>
          <w:color w:val="0000FF"/>
          <w:sz w:val="32"/>
          <w:szCs w:val="32"/>
          <w:lang w:val="en-US"/>
          <w14:ligatures w14:val="none"/>
        </w:rPr>
        <w:t> </w:t>
      </w:r>
    </w:p>
    <w:p w:rsidR="00B67DF9" w:rsidRDefault="00B67DF9" w:rsidP="00B67DF9">
      <w:pPr>
        <w:widowControl w:val="0"/>
        <w:jc w:val="center"/>
        <w:rPr>
          <w:b/>
          <w:bCs/>
          <w:color w:val="0000FF"/>
          <w:sz w:val="32"/>
          <w:szCs w:val="32"/>
          <w:lang w:val="en-US"/>
          <w14:ligatures w14:val="none"/>
        </w:rPr>
      </w:pPr>
      <w:r>
        <w:rPr>
          <w:b/>
          <w:bCs/>
          <w:color w:val="0000FF"/>
          <w:sz w:val="32"/>
          <w:szCs w:val="32"/>
          <w:lang w:val="en-US"/>
          <w14:ligatures w14:val="none"/>
        </w:rPr>
        <w:t> </w:t>
      </w:r>
    </w:p>
    <w:p w:rsidR="000A6698" w:rsidRDefault="00B67DF9" w:rsidP="00B67DF9">
      <w:pPr>
        <w:widowControl w:val="0"/>
        <w:jc w:val="center"/>
        <w:rPr>
          <w:b/>
          <w:bCs/>
          <w:color w:val="0000FF"/>
          <w:sz w:val="32"/>
          <w:szCs w:val="32"/>
          <w:lang w:val="en-US"/>
          <w14:ligatures w14:val="none"/>
        </w:rPr>
      </w:pPr>
      <w:r>
        <w:rPr>
          <w:b/>
          <w:bCs/>
          <w:color w:val="0000FF"/>
          <w:sz w:val="32"/>
          <w:szCs w:val="32"/>
          <w:lang w:val="en-US"/>
          <w14:ligatures w14:val="none"/>
        </w:rPr>
        <w:t> </w:t>
      </w:r>
    </w:p>
    <w:p w:rsidR="000A6698" w:rsidRDefault="000A6698" w:rsidP="00B67DF9">
      <w:pPr>
        <w:widowControl w:val="0"/>
        <w:jc w:val="center"/>
        <w:rPr>
          <w:b/>
          <w:bCs/>
          <w:color w:val="0000FF"/>
          <w:sz w:val="32"/>
          <w:szCs w:val="32"/>
          <w:lang w:val="en-US"/>
          <w14:ligatures w14:val="none"/>
        </w:rPr>
      </w:pPr>
    </w:p>
    <w:p w:rsidR="000A6698" w:rsidRDefault="000A6698" w:rsidP="00B67DF9">
      <w:pPr>
        <w:widowControl w:val="0"/>
        <w:jc w:val="center"/>
        <w:rPr>
          <w:b/>
          <w:bCs/>
          <w:color w:val="0000FF"/>
          <w:sz w:val="32"/>
          <w:szCs w:val="32"/>
          <w:lang w:val="en-US"/>
          <w14:ligatures w14:val="none"/>
        </w:rPr>
      </w:pPr>
    </w:p>
    <w:p w:rsidR="00B67DF9" w:rsidRDefault="00B67DF9" w:rsidP="00B67DF9">
      <w:pPr>
        <w:widowControl w:val="0"/>
        <w:jc w:val="center"/>
        <w:rPr>
          <w:b/>
          <w:bCs/>
          <w:color w:val="0000FF"/>
          <w:sz w:val="40"/>
          <w:szCs w:val="40"/>
          <w:lang w:val="en-US"/>
          <w14:ligatures w14:val="none"/>
        </w:rPr>
      </w:pPr>
      <w:r>
        <w:rPr>
          <w:b/>
          <w:bCs/>
          <w:color w:val="0000FF"/>
          <w:sz w:val="40"/>
          <w:szCs w:val="40"/>
          <w:lang w:val="en-US"/>
          <w14:ligatures w14:val="none"/>
        </w:rPr>
        <w:t>WHITE EAGLE LODGE</w:t>
      </w:r>
    </w:p>
    <w:p w:rsidR="00B67DF9" w:rsidRPr="00B67DF9" w:rsidRDefault="00B67DF9" w:rsidP="00B67DF9">
      <w:pPr>
        <w:widowControl w:val="0"/>
        <w:jc w:val="center"/>
        <w:rPr>
          <w:color w:val="0000FF"/>
          <w:sz w:val="24"/>
          <w:szCs w:val="24"/>
          <w14:ligatures w14:val="none"/>
        </w:rPr>
      </w:pPr>
      <w:r w:rsidRPr="00B67DF9">
        <w:rPr>
          <w:color w:val="0000FF"/>
          <w:sz w:val="24"/>
          <w:szCs w:val="24"/>
          <w14:ligatures w14:val="none"/>
        </w:rPr>
        <w:t xml:space="preserve">PO Box 225 (19 </w:t>
      </w:r>
      <w:proofErr w:type="spellStart"/>
      <w:r w:rsidRPr="00B67DF9">
        <w:rPr>
          <w:color w:val="0000FF"/>
          <w:sz w:val="24"/>
          <w:szCs w:val="24"/>
          <w14:ligatures w14:val="none"/>
        </w:rPr>
        <w:t>Tesch</w:t>
      </w:r>
      <w:proofErr w:type="spellEnd"/>
      <w:r w:rsidRPr="00B67DF9">
        <w:rPr>
          <w:color w:val="0000FF"/>
          <w:sz w:val="24"/>
          <w:szCs w:val="24"/>
          <w14:ligatures w14:val="none"/>
        </w:rPr>
        <w:t xml:space="preserve"> Road)</w:t>
      </w:r>
    </w:p>
    <w:p w:rsidR="00B67DF9" w:rsidRPr="00B67DF9" w:rsidRDefault="00B67DF9" w:rsidP="00B67DF9">
      <w:pPr>
        <w:widowControl w:val="0"/>
        <w:jc w:val="center"/>
        <w:rPr>
          <w:color w:val="0000FF"/>
          <w:sz w:val="24"/>
          <w:szCs w:val="24"/>
          <w14:ligatures w14:val="none"/>
        </w:rPr>
      </w:pPr>
      <w:proofErr w:type="gramStart"/>
      <w:r w:rsidRPr="00B67DF9">
        <w:rPr>
          <w:color w:val="0000FF"/>
          <w:sz w:val="24"/>
          <w:szCs w:val="24"/>
          <w14:ligatures w14:val="none"/>
        </w:rPr>
        <w:t>MALENY  QLD</w:t>
      </w:r>
      <w:proofErr w:type="gramEnd"/>
      <w:r w:rsidRPr="00B67DF9">
        <w:rPr>
          <w:color w:val="0000FF"/>
          <w:sz w:val="24"/>
          <w:szCs w:val="24"/>
          <w14:ligatures w14:val="none"/>
        </w:rPr>
        <w:t xml:space="preserve">  4552</w:t>
      </w:r>
    </w:p>
    <w:p w:rsidR="00B67DF9" w:rsidRPr="00B67DF9" w:rsidRDefault="00B67DF9" w:rsidP="00B67DF9">
      <w:pPr>
        <w:widowControl w:val="0"/>
        <w:jc w:val="center"/>
        <w:rPr>
          <w:color w:val="0000FF"/>
          <w:sz w:val="24"/>
          <w:szCs w:val="24"/>
          <w14:ligatures w14:val="none"/>
        </w:rPr>
      </w:pPr>
      <w:r w:rsidRPr="00B67DF9">
        <w:rPr>
          <w:color w:val="0000FF"/>
          <w:sz w:val="24"/>
          <w:szCs w:val="24"/>
          <w14:ligatures w14:val="none"/>
        </w:rPr>
        <w:t> </w:t>
      </w:r>
    </w:p>
    <w:p w:rsidR="00B67DF9" w:rsidRPr="00B67DF9" w:rsidRDefault="00B67DF9" w:rsidP="00B67DF9">
      <w:pPr>
        <w:widowControl w:val="0"/>
        <w:jc w:val="center"/>
        <w:rPr>
          <w:color w:val="0000FF"/>
          <w:sz w:val="24"/>
          <w:szCs w:val="24"/>
          <w14:ligatures w14:val="none"/>
        </w:rPr>
      </w:pPr>
      <w:r w:rsidRPr="00B67DF9">
        <w:rPr>
          <w:color w:val="0000FF"/>
          <w:sz w:val="24"/>
          <w:szCs w:val="24"/>
          <w14:ligatures w14:val="none"/>
        </w:rPr>
        <w:t>Tel: 07 5494 4397</w:t>
      </w:r>
    </w:p>
    <w:p w:rsidR="00B67DF9" w:rsidRPr="00B67DF9" w:rsidRDefault="00B67DF9" w:rsidP="00B67DF9">
      <w:pPr>
        <w:widowControl w:val="0"/>
        <w:jc w:val="center"/>
        <w:rPr>
          <w:color w:val="0000FF"/>
          <w:sz w:val="24"/>
          <w:szCs w:val="24"/>
          <w14:ligatures w14:val="none"/>
        </w:rPr>
      </w:pPr>
      <w:r w:rsidRPr="00B67DF9">
        <w:rPr>
          <w:color w:val="0000FF"/>
          <w:sz w:val="24"/>
          <w:szCs w:val="24"/>
          <w14:ligatures w14:val="none"/>
        </w:rPr>
        <w:t xml:space="preserve">Email:  </w:t>
      </w:r>
      <w:hyperlink r:id="rId6" w:history="1">
        <w:r w:rsidRPr="00B67DF9">
          <w:rPr>
            <w:rStyle w:val="Hyperlink"/>
            <w:sz w:val="24"/>
            <w:szCs w:val="24"/>
            <w14:ligatures w14:val="none"/>
          </w:rPr>
          <w:t>info@whiteeaglelodge.org.au</w:t>
        </w:r>
      </w:hyperlink>
    </w:p>
    <w:p w:rsidR="00B67DF9" w:rsidRPr="00B67DF9" w:rsidRDefault="00B67DF9" w:rsidP="00B67DF9">
      <w:pPr>
        <w:widowControl w:val="0"/>
        <w:jc w:val="center"/>
        <w:rPr>
          <w:sz w:val="24"/>
          <w:szCs w:val="24"/>
          <w14:ligatures w14:val="none"/>
        </w:rPr>
      </w:pPr>
      <w:r w:rsidRPr="00B67DF9">
        <w:rPr>
          <w:color w:val="0000FF"/>
          <w:sz w:val="24"/>
          <w:szCs w:val="24"/>
          <w14:ligatures w14:val="none"/>
        </w:rPr>
        <w:t xml:space="preserve">Web:  </w:t>
      </w:r>
      <w:hyperlink r:id="rId7" w:history="1">
        <w:r w:rsidRPr="00B67DF9">
          <w:rPr>
            <w:rStyle w:val="Hyperlink"/>
            <w:sz w:val="24"/>
            <w:szCs w:val="24"/>
            <w14:ligatures w14:val="none"/>
          </w:rPr>
          <w:t>www.whiteeaglelodge.org.au</w:t>
        </w:r>
      </w:hyperlink>
    </w:p>
    <w:p w:rsidR="00B67DF9" w:rsidRPr="00B67DF9" w:rsidRDefault="00B67DF9" w:rsidP="00B67DF9">
      <w:pPr>
        <w:widowControl w:val="0"/>
        <w:jc w:val="center"/>
        <w:rPr>
          <w14:ligatures w14:val="none"/>
        </w:rPr>
      </w:pPr>
      <w:r w:rsidRPr="00B67DF9">
        <w:rPr>
          <w14:ligatures w14:val="none"/>
        </w:rPr>
        <w:t> </w:t>
      </w:r>
    </w:p>
    <w:p w:rsidR="00B67DF9" w:rsidRPr="00B67DF9" w:rsidRDefault="00B67DF9" w:rsidP="00B67DF9">
      <w:pPr>
        <w:widowControl w:val="0"/>
        <w:rPr>
          <w14:ligatures w14:val="none"/>
        </w:rPr>
      </w:pPr>
      <w:r w:rsidRPr="00B67DF9">
        <w:rPr>
          <w:b/>
          <w:bCs/>
          <w:color w:val="0000FF"/>
          <w:lang w:val="en-US"/>
          <w14:ligatures w14:val="none"/>
        </w:rPr>
        <w:t> </w:t>
      </w:r>
      <w:r w:rsidRPr="00B67DF9">
        <w:rPr>
          <w14:ligatures w14:val="none"/>
        </w:rPr>
        <w:t> </w:t>
      </w:r>
    </w:p>
    <w:p w:rsidR="000A6698" w:rsidRDefault="000A6698" w:rsidP="00B67DF9">
      <w:pPr>
        <w:widowControl w:val="0"/>
        <w:jc w:val="center"/>
        <w:rPr>
          <w:rFonts w:ascii="Lucida Calligraphy" w:hAnsi="Lucida Calligraphy"/>
          <w:b/>
          <w:bCs/>
          <w:color w:val="0000FF"/>
          <w:sz w:val="32"/>
          <w:szCs w:val="32"/>
          <w:lang w:val="en-US"/>
          <w14:ligatures w14:val="none"/>
        </w:rPr>
      </w:pPr>
    </w:p>
    <w:p w:rsidR="000A6698" w:rsidRDefault="000A6698" w:rsidP="00B67DF9">
      <w:pPr>
        <w:widowControl w:val="0"/>
        <w:jc w:val="center"/>
        <w:rPr>
          <w:rFonts w:ascii="Lucida Calligraphy" w:hAnsi="Lucida Calligraphy"/>
          <w:b/>
          <w:bCs/>
          <w:color w:val="0000FF"/>
          <w:sz w:val="32"/>
          <w:szCs w:val="32"/>
          <w:lang w:val="en-US"/>
          <w14:ligatures w14:val="none"/>
        </w:rPr>
      </w:pPr>
    </w:p>
    <w:p w:rsidR="000A6698" w:rsidRDefault="000A6698" w:rsidP="00B67DF9">
      <w:pPr>
        <w:widowControl w:val="0"/>
        <w:jc w:val="center"/>
        <w:rPr>
          <w:rFonts w:ascii="Lucida Calligraphy" w:hAnsi="Lucida Calligraphy"/>
          <w:b/>
          <w:bCs/>
          <w:color w:val="0000FF"/>
          <w:sz w:val="32"/>
          <w:szCs w:val="32"/>
          <w:lang w:val="en-US"/>
          <w14:ligatures w14:val="none"/>
        </w:rPr>
      </w:pPr>
    </w:p>
    <w:p w:rsidR="000A6698" w:rsidRDefault="000A6698" w:rsidP="00B67DF9">
      <w:pPr>
        <w:widowControl w:val="0"/>
        <w:jc w:val="center"/>
        <w:rPr>
          <w:rFonts w:ascii="Lucida Calligraphy" w:hAnsi="Lucida Calligraphy"/>
          <w:b/>
          <w:bCs/>
          <w:color w:val="0000FF"/>
          <w:sz w:val="32"/>
          <w:szCs w:val="32"/>
          <w:lang w:val="en-US"/>
          <w14:ligatures w14:val="none"/>
        </w:rPr>
      </w:pPr>
    </w:p>
    <w:p w:rsidR="00B67DF9" w:rsidRPr="000A6698" w:rsidRDefault="00B67DF9" w:rsidP="00B67DF9">
      <w:pPr>
        <w:widowControl w:val="0"/>
        <w:jc w:val="center"/>
        <w:rPr>
          <w:b/>
          <w:bCs/>
          <w:i/>
          <w:iCs/>
          <w:color w:val="0000FF"/>
          <w:sz w:val="40"/>
          <w:szCs w:val="40"/>
          <w:lang w:val="en-US"/>
          <w14:ligatures w14:val="none"/>
        </w:rPr>
      </w:pPr>
      <w:r w:rsidRPr="000A6698">
        <w:rPr>
          <w:rFonts w:ascii="Lucida Calligraphy" w:hAnsi="Lucida Calligraphy"/>
          <w:b/>
          <w:bCs/>
          <w:color w:val="0000FF"/>
          <w:sz w:val="40"/>
          <w:szCs w:val="40"/>
          <w:lang w:val="en-US"/>
          <w14:ligatures w14:val="none"/>
        </w:rPr>
        <w:t>Temple Activities</w:t>
      </w:r>
    </w:p>
    <w:p w:rsidR="000A6698" w:rsidRDefault="000A6698" w:rsidP="00B67DF9">
      <w:pPr>
        <w:widowControl w:val="0"/>
        <w:rPr>
          <w:b/>
          <w:bCs/>
          <w:sz w:val="28"/>
          <w:szCs w:val="28"/>
          <w14:ligatures w14:val="none"/>
        </w:rPr>
      </w:pPr>
    </w:p>
    <w:p w:rsidR="000A6698" w:rsidRDefault="000A6698" w:rsidP="00B67DF9">
      <w:pPr>
        <w:widowControl w:val="0"/>
        <w:rPr>
          <w:b/>
          <w:bCs/>
          <w:sz w:val="28"/>
          <w:szCs w:val="28"/>
          <w14:ligatures w14:val="none"/>
        </w:rPr>
      </w:pPr>
    </w:p>
    <w:p w:rsidR="00B67DF9" w:rsidRPr="000A6698" w:rsidRDefault="00B67DF9" w:rsidP="00B67DF9">
      <w:pPr>
        <w:widowControl w:val="0"/>
        <w:rPr>
          <w:sz w:val="28"/>
          <w:szCs w:val="28"/>
          <w14:ligatures w14:val="none"/>
        </w:rPr>
      </w:pPr>
      <w:r w:rsidRPr="000A6698">
        <w:rPr>
          <w:b/>
          <w:bCs/>
          <w:sz w:val="28"/>
          <w:szCs w:val="28"/>
          <w14:ligatures w14:val="none"/>
        </w:rPr>
        <w:t>Monthly Sunday Service of Worship</w:t>
      </w:r>
      <w:r w:rsidRPr="000A6698">
        <w:rPr>
          <w:sz w:val="28"/>
          <w:szCs w:val="28"/>
          <w14:ligatures w14:val="none"/>
        </w:rPr>
        <w:t xml:space="preserve"> commencing at 11 a.m. If you would like to stay for </w:t>
      </w:r>
      <w:r w:rsidR="000A6698" w:rsidRPr="000A6698">
        <w:rPr>
          <w:sz w:val="28"/>
          <w:szCs w:val="28"/>
          <w14:ligatures w14:val="none"/>
        </w:rPr>
        <w:t>lunch,</w:t>
      </w:r>
      <w:r w:rsidRPr="000A6698">
        <w:rPr>
          <w:sz w:val="28"/>
          <w:szCs w:val="28"/>
          <w14:ligatures w14:val="none"/>
        </w:rPr>
        <w:t xml:space="preserve"> please bring a plate of vegetarian food to share.  Contact Healing follows at 1.30 p.m.  Service dates </w:t>
      </w:r>
      <w:r w:rsidR="000A6698" w:rsidRPr="000A6698">
        <w:rPr>
          <w:sz w:val="28"/>
          <w:szCs w:val="28"/>
          <w14:ligatures w14:val="none"/>
        </w:rPr>
        <w:t>are: -</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tabs>
          <w:tab w:val="left" w:pos="2923"/>
        </w:tabs>
        <w:rPr>
          <w:b/>
          <w:sz w:val="28"/>
          <w:szCs w:val="28"/>
          <w14:ligatures w14:val="none"/>
        </w:rPr>
      </w:pPr>
      <w:r w:rsidRPr="000A6698">
        <w:rPr>
          <w:b/>
          <w:sz w:val="28"/>
          <w:szCs w:val="28"/>
          <w14:ligatures w14:val="none"/>
        </w:rPr>
        <w:t>February 7</w:t>
      </w:r>
      <w:r w:rsidRPr="000A6698">
        <w:rPr>
          <w:b/>
          <w:sz w:val="28"/>
          <w:szCs w:val="28"/>
          <w:vertAlign w:val="superscript"/>
          <w14:ligatures w14:val="none"/>
        </w:rPr>
        <w:t>th</w:t>
      </w:r>
      <w:r w:rsidRPr="000A6698">
        <w:rPr>
          <w:b/>
          <w:sz w:val="28"/>
          <w:szCs w:val="28"/>
          <w14:ligatures w14:val="none"/>
        </w:rPr>
        <w:tab/>
      </w:r>
      <w:r w:rsidRPr="000A6698">
        <w:rPr>
          <w:b/>
          <w:sz w:val="28"/>
          <w:szCs w:val="28"/>
          <w14:ligatures w14:val="none"/>
        </w:rPr>
        <w:tab/>
        <w:t>March 6</w:t>
      </w:r>
      <w:r w:rsidRPr="000A6698">
        <w:rPr>
          <w:b/>
          <w:sz w:val="28"/>
          <w:szCs w:val="28"/>
          <w:vertAlign w:val="superscript"/>
          <w14:ligatures w14:val="none"/>
        </w:rPr>
        <w:t>th</w:t>
      </w:r>
      <w:r w:rsidRPr="000A6698">
        <w:rPr>
          <w:b/>
          <w:sz w:val="28"/>
          <w:szCs w:val="28"/>
          <w14:ligatures w14:val="none"/>
        </w:rPr>
        <w:tab/>
      </w:r>
      <w:r w:rsidRPr="000A6698">
        <w:rPr>
          <w:b/>
          <w:sz w:val="28"/>
          <w:szCs w:val="28"/>
          <w14:ligatures w14:val="none"/>
        </w:rPr>
        <w:tab/>
      </w:r>
      <w:r w:rsidRPr="000A6698">
        <w:rPr>
          <w:b/>
          <w:sz w:val="28"/>
          <w:szCs w:val="28"/>
          <w14:ligatures w14:val="none"/>
        </w:rPr>
        <w:tab/>
        <w:t>April 3rd</w:t>
      </w:r>
      <w:r w:rsidRPr="000A6698">
        <w:rPr>
          <w:b/>
          <w:sz w:val="28"/>
          <w:szCs w:val="28"/>
          <w14:ligatures w14:val="none"/>
        </w:rPr>
        <w:tab/>
      </w:r>
      <w:r w:rsidRPr="000A6698">
        <w:rPr>
          <w:b/>
          <w:sz w:val="28"/>
          <w:szCs w:val="28"/>
          <w14:ligatures w14:val="none"/>
        </w:rPr>
        <w:tab/>
      </w:r>
    </w:p>
    <w:p w:rsidR="00B67DF9" w:rsidRPr="000A6698" w:rsidRDefault="00B67DF9" w:rsidP="00B67DF9">
      <w:pPr>
        <w:widowControl w:val="0"/>
        <w:tabs>
          <w:tab w:val="left" w:pos="2923"/>
        </w:tabs>
        <w:rPr>
          <w:b/>
          <w:sz w:val="28"/>
          <w:szCs w:val="28"/>
          <w14:ligatures w14:val="none"/>
        </w:rPr>
      </w:pPr>
      <w:r w:rsidRPr="000A6698">
        <w:rPr>
          <w:b/>
          <w:sz w:val="28"/>
          <w:szCs w:val="28"/>
          <w14:ligatures w14:val="none"/>
        </w:rPr>
        <w:t>May 1</w:t>
      </w:r>
      <w:r w:rsidRPr="000A6698">
        <w:rPr>
          <w:b/>
          <w:sz w:val="28"/>
          <w:szCs w:val="28"/>
          <w:vertAlign w:val="superscript"/>
          <w14:ligatures w14:val="none"/>
        </w:rPr>
        <w:t>st</w:t>
      </w:r>
      <w:r w:rsidRPr="000A6698">
        <w:rPr>
          <w:b/>
          <w:sz w:val="28"/>
          <w:szCs w:val="28"/>
          <w14:ligatures w14:val="none"/>
        </w:rPr>
        <w:tab/>
      </w:r>
      <w:r w:rsidRPr="000A6698">
        <w:rPr>
          <w:b/>
          <w:sz w:val="28"/>
          <w:szCs w:val="28"/>
          <w14:ligatures w14:val="none"/>
        </w:rPr>
        <w:tab/>
        <w:t>June 5th</w:t>
      </w:r>
      <w:r w:rsidRPr="000A6698">
        <w:rPr>
          <w:b/>
          <w:sz w:val="28"/>
          <w:szCs w:val="28"/>
          <w14:ligatures w14:val="none"/>
        </w:rPr>
        <w:tab/>
      </w:r>
      <w:r w:rsidRPr="000A6698">
        <w:rPr>
          <w:b/>
          <w:sz w:val="28"/>
          <w:szCs w:val="28"/>
          <w14:ligatures w14:val="none"/>
        </w:rPr>
        <w:tab/>
      </w:r>
      <w:r w:rsidRPr="000A6698">
        <w:rPr>
          <w:b/>
          <w:sz w:val="28"/>
          <w:szCs w:val="28"/>
          <w14:ligatures w14:val="none"/>
        </w:rPr>
        <w:tab/>
        <w:t xml:space="preserve">July </w:t>
      </w:r>
      <w:r w:rsidRPr="000A6698">
        <w:rPr>
          <w:b/>
          <w:sz w:val="28"/>
          <w:szCs w:val="28"/>
          <w14:ligatures w14:val="none"/>
        </w:rPr>
        <w:tab/>
        <w:t>3rd</w:t>
      </w:r>
    </w:p>
    <w:p w:rsidR="00B67DF9" w:rsidRPr="000A6698" w:rsidRDefault="00B67DF9" w:rsidP="00B67DF9">
      <w:pPr>
        <w:widowControl w:val="0"/>
        <w:rPr>
          <w:b/>
          <w:sz w:val="28"/>
          <w:szCs w:val="28"/>
          <w14:ligatures w14:val="none"/>
        </w:rPr>
      </w:pPr>
      <w:r w:rsidRPr="000A6698">
        <w:rPr>
          <w:b/>
          <w:sz w:val="28"/>
          <w:szCs w:val="28"/>
          <w14:ligatures w14:val="none"/>
        </w:rPr>
        <w:t>August 7th</w:t>
      </w:r>
      <w:r w:rsidRPr="000A6698">
        <w:rPr>
          <w:b/>
          <w:sz w:val="28"/>
          <w:szCs w:val="28"/>
          <w14:ligatures w14:val="none"/>
        </w:rPr>
        <w:tab/>
      </w:r>
      <w:r w:rsidRPr="000A6698">
        <w:rPr>
          <w:b/>
          <w:sz w:val="28"/>
          <w:szCs w:val="28"/>
          <w14:ligatures w14:val="none"/>
        </w:rPr>
        <w:tab/>
      </w:r>
      <w:r w:rsidRPr="000A6698">
        <w:rPr>
          <w:b/>
          <w:sz w:val="28"/>
          <w:szCs w:val="28"/>
          <w14:ligatures w14:val="none"/>
        </w:rPr>
        <w:tab/>
      </w:r>
      <w:r w:rsidRPr="000A6698">
        <w:rPr>
          <w:b/>
          <w:sz w:val="28"/>
          <w:szCs w:val="28"/>
          <w14:ligatures w14:val="none"/>
        </w:rPr>
        <w:tab/>
        <w:t>September 4</w:t>
      </w:r>
      <w:r w:rsidRPr="000A6698">
        <w:rPr>
          <w:b/>
          <w:sz w:val="28"/>
          <w:szCs w:val="28"/>
          <w:vertAlign w:val="superscript"/>
          <w14:ligatures w14:val="none"/>
        </w:rPr>
        <w:t>th</w:t>
      </w:r>
      <w:r w:rsidRPr="000A6698">
        <w:rPr>
          <w:b/>
          <w:sz w:val="28"/>
          <w:szCs w:val="28"/>
          <w14:ligatures w14:val="none"/>
        </w:rPr>
        <w:tab/>
      </w:r>
      <w:r w:rsidRPr="000A6698">
        <w:rPr>
          <w:b/>
          <w:sz w:val="28"/>
          <w:szCs w:val="28"/>
          <w14:ligatures w14:val="none"/>
        </w:rPr>
        <w:tab/>
        <w:t>October 2nd</w:t>
      </w:r>
      <w:r w:rsidRPr="000A6698">
        <w:rPr>
          <w:b/>
          <w:sz w:val="28"/>
          <w:szCs w:val="28"/>
          <w14:ligatures w14:val="none"/>
        </w:rPr>
        <w:tab/>
      </w:r>
    </w:p>
    <w:p w:rsidR="00B67DF9" w:rsidRPr="000A6698" w:rsidRDefault="00B67DF9" w:rsidP="00B67DF9">
      <w:pPr>
        <w:widowControl w:val="0"/>
        <w:rPr>
          <w:b/>
          <w:sz w:val="28"/>
          <w:szCs w:val="28"/>
          <w14:ligatures w14:val="none"/>
        </w:rPr>
      </w:pPr>
      <w:r w:rsidRPr="000A6698">
        <w:rPr>
          <w:b/>
          <w:sz w:val="28"/>
          <w:szCs w:val="28"/>
          <w14:ligatures w14:val="none"/>
        </w:rPr>
        <w:t>November 6</w:t>
      </w:r>
      <w:r w:rsidRPr="000A6698">
        <w:rPr>
          <w:b/>
          <w:sz w:val="28"/>
          <w:szCs w:val="28"/>
          <w:vertAlign w:val="superscript"/>
          <w14:ligatures w14:val="none"/>
        </w:rPr>
        <w:t>th</w:t>
      </w:r>
      <w:r w:rsidRPr="000A6698">
        <w:rPr>
          <w:b/>
          <w:sz w:val="28"/>
          <w:szCs w:val="28"/>
          <w14:ligatures w14:val="none"/>
        </w:rPr>
        <w:t xml:space="preserve"> </w:t>
      </w:r>
      <w:r w:rsidRPr="000A6698">
        <w:rPr>
          <w:b/>
          <w:sz w:val="28"/>
          <w:szCs w:val="28"/>
          <w14:ligatures w14:val="none"/>
        </w:rPr>
        <w:tab/>
      </w:r>
      <w:r w:rsidRPr="000A6698">
        <w:rPr>
          <w:b/>
          <w:sz w:val="28"/>
          <w:szCs w:val="28"/>
          <w14:ligatures w14:val="none"/>
        </w:rPr>
        <w:tab/>
      </w:r>
      <w:r w:rsidRPr="000A6698">
        <w:rPr>
          <w:b/>
          <w:sz w:val="28"/>
          <w:szCs w:val="28"/>
          <w14:ligatures w14:val="none"/>
        </w:rPr>
        <w:tab/>
        <w:t>December 4th</w:t>
      </w:r>
    </w:p>
    <w:p w:rsidR="00B67DF9" w:rsidRPr="000A6698" w:rsidRDefault="00B67DF9" w:rsidP="00B67DF9">
      <w:pPr>
        <w:widowControl w:val="0"/>
        <w:rPr>
          <w:b/>
          <w:sz w:val="28"/>
          <w:szCs w:val="28"/>
          <w14:ligatures w14:val="none"/>
        </w:rPr>
      </w:pPr>
      <w:r w:rsidRPr="000A6698">
        <w:rPr>
          <w:b/>
          <w:sz w:val="28"/>
          <w:szCs w:val="28"/>
          <w14:ligatures w14:val="none"/>
        </w:rPr>
        <w:t>December 17</w:t>
      </w:r>
      <w:proofErr w:type="gramStart"/>
      <w:r w:rsidRPr="000A6698">
        <w:rPr>
          <w:b/>
          <w:sz w:val="28"/>
          <w:szCs w:val="28"/>
          <w14:ligatures w14:val="none"/>
        </w:rPr>
        <w:t>th  4</w:t>
      </w:r>
      <w:proofErr w:type="gramEnd"/>
      <w:r w:rsidRPr="000A6698">
        <w:rPr>
          <w:b/>
          <w:sz w:val="28"/>
          <w:szCs w:val="28"/>
          <w14:ligatures w14:val="none"/>
        </w:rPr>
        <w:t xml:space="preserve"> p.m. Jingle Bell Supper &amp; 6 p.m. Carols by Candlelight</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 </w:t>
      </w:r>
    </w:p>
    <w:p w:rsidR="000A6698" w:rsidRDefault="000A6698" w:rsidP="00B67DF9">
      <w:pPr>
        <w:widowControl w:val="0"/>
        <w:rPr>
          <w:b/>
          <w:bCs/>
          <w:i/>
          <w:sz w:val="28"/>
          <w:szCs w:val="28"/>
          <w14:ligatures w14:val="none"/>
        </w:rPr>
      </w:pPr>
    </w:p>
    <w:p w:rsidR="00B67DF9" w:rsidRPr="000A6698" w:rsidRDefault="00B67DF9" w:rsidP="00B67DF9">
      <w:pPr>
        <w:widowControl w:val="0"/>
        <w:rPr>
          <w:sz w:val="28"/>
          <w:szCs w:val="28"/>
          <w14:ligatures w14:val="none"/>
        </w:rPr>
      </w:pPr>
      <w:r w:rsidRPr="000A6698">
        <w:rPr>
          <w:b/>
          <w:bCs/>
          <w:i/>
          <w:sz w:val="28"/>
          <w:szCs w:val="28"/>
          <w14:ligatures w14:val="none"/>
        </w:rPr>
        <w:t>WEEKLY ACTIVITIES</w:t>
      </w:r>
      <w:r w:rsidRPr="000A6698">
        <w:rPr>
          <w:b/>
          <w:bCs/>
          <w:sz w:val="28"/>
          <w:szCs w:val="28"/>
          <w14:ligatures w14:val="none"/>
        </w:rPr>
        <w:t>:</w:t>
      </w:r>
      <w:r w:rsidRPr="000A6698">
        <w:rPr>
          <w:sz w:val="28"/>
          <w:szCs w:val="28"/>
          <w14:ligatures w14:val="none"/>
        </w:rPr>
        <w:t xml:space="preserve"> -</w:t>
      </w:r>
    </w:p>
    <w:p w:rsidR="00B67DF9" w:rsidRPr="000A6698" w:rsidRDefault="00B67DF9" w:rsidP="00B67DF9">
      <w:pPr>
        <w:widowControl w:val="0"/>
        <w:rPr>
          <w:sz w:val="28"/>
          <w:szCs w:val="28"/>
          <w14:ligatures w14:val="none"/>
        </w:rPr>
      </w:pPr>
      <w:r w:rsidRPr="000A6698">
        <w:rPr>
          <w:b/>
          <w:bCs/>
          <w:sz w:val="28"/>
          <w:szCs w:val="28"/>
          <w14:ligatures w14:val="none"/>
        </w:rPr>
        <w:t xml:space="preserve">Monday to </w:t>
      </w:r>
      <w:proofErr w:type="gramStart"/>
      <w:r w:rsidRPr="000A6698">
        <w:rPr>
          <w:b/>
          <w:bCs/>
          <w:sz w:val="28"/>
          <w:szCs w:val="28"/>
          <w14:ligatures w14:val="none"/>
        </w:rPr>
        <w:t>Friday</w:t>
      </w:r>
      <w:r w:rsidRPr="000A6698">
        <w:rPr>
          <w:sz w:val="28"/>
          <w:szCs w:val="28"/>
          <w14:ligatures w14:val="none"/>
        </w:rPr>
        <w:t xml:space="preserve">  12</w:t>
      </w:r>
      <w:proofErr w:type="gramEnd"/>
      <w:r w:rsidRPr="000A6698">
        <w:rPr>
          <w:sz w:val="28"/>
          <w:szCs w:val="28"/>
          <w14:ligatures w14:val="none"/>
        </w:rPr>
        <w:t xml:space="preserve"> noon  World Healing Prayers</w:t>
      </w:r>
    </w:p>
    <w:p w:rsidR="00B67DF9" w:rsidRPr="000A6698" w:rsidRDefault="00B67DF9" w:rsidP="00B67DF9">
      <w:pPr>
        <w:widowControl w:val="0"/>
        <w:rPr>
          <w:sz w:val="28"/>
          <w:szCs w:val="28"/>
          <w14:ligatures w14:val="none"/>
        </w:rPr>
      </w:pPr>
      <w:r w:rsidRPr="000A6698">
        <w:rPr>
          <w:b/>
          <w:sz w:val="28"/>
          <w:szCs w:val="28"/>
          <w14:ligatures w14:val="none"/>
        </w:rPr>
        <w:t xml:space="preserve">Monday      </w:t>
      </w:r>
      <w:r w:rsidRPr="000A6698">
        <w:rPr>
          <w:sz w:val="28"/>
          <w:szCs w:val="28"/>
          <w14:ligatures w14:val="none"/>
        </w:rPr>
        <w:t xml:space="preserve">             9.30 a.m. </w:t>
      </w:r>
      <w:proofErr w:type="spellStart"/>
      <w:r w:rsidRPr="000A6698">
        <w:rPr>
          <w:sz w:val="28"/>
          <w:szCs w:val="28"/>
          <w14:ligatures w14:val="none"/>
        </w:rPr>
        <w:t>Dru</w:t>
      </w:r>
      <w:proofErr w:type="spellEnd"/>
      <w:r w:rsidRPr="000A6698">
        <w:rPr>
          <w:sz w:val="28"/>
          <w:szCs w:val="28"/>
          <w14:ligatures w14:val="none"/>
        </w:rPr>
        <w:t xml:space="preserve"> Yoga with Clare Russell Please phone or email the Lodge for more </w:t>
      </w:r>
    </w:p>
    <w:p w:rsidR="00B67DF9" w:rsidRPr="000A6698" w:rsidRDefault="00B67DF9" w:rsidP="00B67DF9">
      <w:pPr>
        <w:widowControl w:val="0"/>
        <w:ind w:left="720" w:firstLine="720"/>
        <w:rPr>
          <w:sz w:val="28"/>
          <w:szCs w:val="28"/>
          <w14:ligatures w14:val="none"/>
        </w:rPr>
      </w:pPr>
      <w:r w:rsidRPr="000A6698">
        <w:rPr>
          <w:sz w:val="28"/>
          <w:szCs w:val="28"/>
          <w14:ligatures w14:val="none"/>
        </w:rPr>
        <w:t xml:space="preserve">       details.</w:t>
      </w:r>
    </w:p>
    <w:p w:rsidR="00B67DF9" w:rsidRPr="000A6698" w:rsidRDefault="00B67DF9" w:rsidP="00B67DF9">
      <w:pPr>
        <w:widowControl w:val="0"/>
        <w:rPr>
          <w:sz w:val="28"/>
          <w:szCs w:val="28"/>
          <w14:ligatures w14:val="none"/>
        </w:rPr>
      </w:pPr>
      <w:r w:rsidRPr="000A6698">
        <w:rPr>
          <w:b/>
          <w:bCs/>
          <w:sz w:val="28"/>
          <w:szCs w:val="28"/>
          <w14:ligatures w14:val="none"/>
        </w:rPr>
        <w:t>Tuesday</w:t>
      </w:r>
      <w:r w:rsidRPr="000A6698">
        <w:rPr>
          <w:sz w:val="28"/>
          <w:szCs w:val="28"/>
          <w14:ligatures w14:val="none"/>
        </w:rPr>
        <w:t xml:space="preserve"> </w:t>
      </w:r>
      <w:r w:rsidRPr="000A6698">
        <w:rPr>
          <w:sz w:val="28"/>
          <w:szCs w:val="28"/>
          <w14:ligatures w14:val="none"/>
        </w:rPr>
        <w:tab/>
        <w:t xml:space="preserve">9.30 </w:t>
      </w:r>
      <w:proofErr w:type="gramStart"/>
      <w:r w:rsidRPr="000A6698">
        <w:rPr>
          <w:sz w:val="28"/>
          <w:szCs w:val="28"/>
          <w14:ligatures w14:val="none"/>
        </w:rPr>
        <w:t>am  Absent</w:t>
      </w:r>
      <w:proofErr w:type="gramEnd"/>
      <w:r w:rsidRPr="000A6698">
        <w:rPr>
          <w:sz w:val="28"/>
          <w:szCs w:val="28"/>
          <w14:ligatures w14:val="none"/>
        </w:rPr>
        <w:t xml:space="preserve"> Healing Group **</w:t>
      </w:r>
    </w:p>
    <w:p w:rsidR="00B67DF9" w:rsidRPr="000A6698" w:rsidRDefault="00B67DF9" w:rsidP="00B67DF9">
      <w:pPr>
        <w:widowControl w:val="0"/>
        <w:rPr>
          <w:sz w:val="28"/>
          <w:szCs w:val="28"/>
          <w14:ligatures w14:val="none"/>
        </w:rPr>
      </w:pPr>
      <w:r w:rsidRPr="000A6698">
        <w:rPr>
          <w:sz w:val="28"/>
          <w:szCs w:val="28"/>
          <w14:ligatures w14:val="none"/>
        </w:rPr>
        <w:t xml:space="preserve">              </w:t>
      </w:r>
      <w:r w:rsidRPr="000A6698">
        <w:rPr>
          <w:sz w:val="28"/>
          <w:szCs w:val="28"/>
          <w14:ligatures w14:val="none"/>
        </w:rPr>
        <w:tab/>
        <w:t xml:space="preserve">10.30 </w:t>
      </w:r>
      <w:proofErr w:type="gramStart"/>
      <w:r w:rsidRPr="000A6698">
        <w:rPr>
          <w:sz w:val="28"/>
          <w:szCs w:val="28"/>
          <w14:ligatures w14:val="none"/>
        </w:rPr>
        <w:t>am  Meditation</w:t>
      </w:r>
      <w:proofErr w:type="gramEnd"/>
      <w:r w:rsidRPr="000A6698">
        <w:rPr>
          <w:sz w:val="28"/>
          <w:szCs w:val="28"/>
          <w14:ligatures w14:val="none"/>
        </w:rPr>
        <w:t xml:space="preserve"> </w:t>
      </w:r>
    </w:p>
    <w:p w:rsidR="00B67DF9" w:rsidRPr="000A6698" w:rsidRDefault="00B67DF9" w:rsidP="00B67DF9">
      <w:pPr>
        <w:widowControl w:val="0"/>
        <w:rPr>
          <w:sz w:val="28"/>
          <w:szCs w:val="28"/>
          <w14:ligatures w14:val="none"/>
        </w:rPr>
      </w:pPr>
      <w:r w:rsidRPr="000A6698">
        <w:rPr>
          <w:sz w:val="28"/>
          <w:szCs w:val="28"/>
          <w14:ligatures w14:val="none"/>
        </w:rPr>
        <w:t xml:space="preserve">              </w:t>
      </w:r>
      <w:r w:rsidRPr="000A6698">
        <w:rPr>
          <w:sz w:val="28"/>
          <w:szCs w:val="28"/>
          <w14:ligatures w14:val="none"/>
        </w:rPr>
        <w:tab/>
        <w:t xml:space="preserve">2 </w:t>
      </w:r>
      <w:proofErr w:type="gramStart"/>
      <w:r w:rsidRPr="000A6698">
        <w:rPr>
          <w:sz w:val="28"/>
          <w:szCs w:val="28"/>
          <w14:ligatures w14:val="none"/>
        </w:rPr>
        <w:t>pm  Contact</w:t>
      </w:r>
      <w:proofErr w:type="gramEnd"/>
      <w:r w:rsidRPr="000A6698">
        <w:rPr>
          <w:sz w:val="28"/>
          <w:szCs w:val="28"/>
          <w14:ligatures w14:val="none"/>
        </w:rPr>
        <w:t xml:space="preserve"> Healing available by appointment</w:t>
      </w:r>
    </w:p>
    <w:p w:rsidR="00B67DF9" w:rsidRPr="000A6698" w:rsidRDefault="00B67DF9" w:rsidP="00B67DF9">
      <w:pPr>
        <w:widowControl w:val="0"/>
        <w:rPr>
          <w:sz w:val="28"/>
          <w:szCs w:val="28"/>
          <w14:ligatures w14:val="none"/>
        </w:rPr>
      </w:pPr>
      <w:r w:rsidRPr="000A6698">
        <w:rPr>
          <w:b/>
          <w:bCs/>
          <w:sz w:val="28"/>
          <w:szCs w:val="28"/>
          <w14:ligatures w14:val="none"/>
        </w:rPr>
        <w:t>Thursday</w:t>
      </w:r>
      <w:r w:rsidRPr="000A6698">
        <w:rPr>
          <w:sz w:val="28"/>
          <w:szCs w:val="28"/>
          <w14:ligatures w14:val="none"/>
        </w:rPr>
        <w:t xml:space="preserve"> </w:t>
      </w:r>
      <w:r w:rsidRPr="000A6698">
        <w:rPr>
          <w:sz w:val="28"/>
          <w:szCs w:val="28"/>
          <w14:ligatures w14:val="none"/>
        </w:rPr>
        <w:tab/>
        <w:t>11.00 am Absent Healing Group</w:t>
      </w:r>
    </w:p>
    <w:p w:rsidR="000A6698" w:rsidRDefault="000A6698" w:rsidP="00B67DF9">
      <w:pPr>
        <w:widowControl w:val="0"/>
        <w:rPr>
          <w:rFonts w:ascii="Lucida Calligraphy" w:hAnsi="Lucida Calligraphy"/>
          <w:b/>
          <w:bCs/>
          <w:sz w:val="48"/>
          <w:szCs w:val="48"/>
          <w14:ligatures w14:val="none"/>
        </w:rPr>
      </w:pPr>
    </w:p>
    <w:p w:rsidR="000A6698" w:rsidRDefault="000A6698" w:rsidP="00B67DF9">
      <w:pPr>
        <w:widowControl w:val="0"/>
        <w:rPr>
          <w:rFonts w:ascii="Lucida Calligraphy" w:hAnsi="Lucida Calligraphy"/>
          <w:b/>
          <w:bCs/>
          <w:sz w:val="48"/>
          <w:szCs w:val="48"/>
          <w14:ligatures w14:val="none"/>
        </w:rPr>
      </w:pPr>
    </w:p>
    <w:p w:rsidR="000A6698" w:rsidRDefault="000A6698">
      <w:pPr>
        <w:spacing w:after="160" w:line="259" w:lineRule="auto"/>
        <w:rPr>
          <w:rFonts w:ascii="Lucida Calligraphy" w:hAnsi="Lucida Calligraphy"/>
          <w:b/>
          <w:bCs/>
          <w:sz w:val="48"/>
          <w:szCs w:val="48"/>
          <w14:ligatures w14:val="none"/>
        </w:rPr>
      </w:pPr>
      <w:r>
        <w:rPr>
          <w:rFonts w:ascii="Lucida Calligraphy" w:hAnsi="Lucida Calligraphy"/>
          <w:b/>
          <w:bCs/>
          <w:sz w:val="48"/>
          <w:szCs w:val="48"/>
          <w14:ligatures w14:val="none"/>
        </w:rPr>
        <w:br w:type="page"/>
      </w:r>
    </w:p>
    <w:p w:rsidR="00B67DF9" w:rsidRDefault="00A4739F" w:rsidP="00B67DF9">
      <w:pPr>
        <w:widowControl w:val="0"/>
        <w:rPr>
          <w:rFonts w:ascii="Lucida Calligraphy" w:hAnsi="Lucida Calligraphy"/>
          <w:b/>
          <w:bCs/>
          <w:sz w:val="48"/>
          <w:szCs w:val="48"/>
          <w14:ligatures w14:val="none"/>
        </w:rPr>
      </w:pPr>
      <w:r>
        <w:rPr>
          <w:rFonts w:ascii="Lucida Calligraphy" w:hAnsi="Lucida Calligraphy"/>
          <w:b/>
          <w:bCs/>
          <w:noProof/>
          <w:sz w:val="48"/>
          <w:szCs w:val="48"/>
          <w14:ligatures w14:val="none"/>
        </w:rPr>
        <w:lastRenderedPageBreak/>
        <w:drawing>
          <wp:anchor distT="0" distB="0" distL="114300" distR="114300" simplePos="0" relativeHeight="251659264" behindDoc="1" locked="0" layoutInCell="1" allowOverlap="1" wp14:anchorId="0E6339DC" wp14:editId="0FAF7083">
            <wp:simplePos x="0" y="0"/>
            <wp:positionH relativeFrom="margin">
              <wp:align>right</wp:align>
            </wp:positionH>
            <wp:positionV relativeFrom="paragraph">
              <wp:posOffset>47625</wp:posOffset>
            </wp:positionV>
            <wp:extent cx="2047875" cy="1990725"/>
            <wp:effectExtent l="0" t="0" r="9525" b="9525"/>
            <wp:wrapTight wrapText="bothSides">
              <wp:wrapPolygon edited="0">
                <wp:start x="0" y="0"/>
                <wp:lineTo x="0" y="21497"/>
                <wp:lineTo x="21500" y="21497"/>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990725"/>
                    </a:xfrm>
                    <a:prstGeom prst="rect">
                      <a:avLst/>
                    </a:prstGeom>
                    <a:noFill/>
                  </pic:spPr>
                </pic:pic>
              </a:graphicData>
            </a:graphic>
          </wp:anchor>
        </w:drawing>
      </w:r>
      <w:r w:rsidR="00B67DF9">
        <w:rPr>
          <w:rFonts w:ascii="Lucida Calligraphy" w:hAnsi="Lucida Calligraphy"/>
          <w:b/>
          <w:bCs/>
          <w:sz w:val="48"/>
          <w:szCs w:val="48"/>
          <w14:ligatures w14:val="none"/>
        </w:rPr>
        <w:t>RETREATS FOR 2016</w:t>
      </w:r>
    </w:p>
    <w:p w:rsidR="00B67DF9" w:rsidRDefault="00B67DF9" w:rsidP="00B67DF9">
      <w:pPr>
        <w:widowControl w:val="0"/>
        <w:rPr>
          <w:rFonts w:ascii="Lucida Calligraphy" w:hAnsi="Lucida Calligraphy"/>
          <w:b/>
          <w:bCs/>
          <w:sz w:val="48"/>
          <w:szCs w:val="48"/>
          <w14:ligatures w14:val="none"/>
        </w:rPr>
      </w:pPr>
    </w:p>
    <w:p w:rsidR="00B67DF9" w:rsidRPr="000A6698" w:rsidRDefault="00B67DF9" w:rsidP="00B67DF9">
      <w:pPr>
        <w:widowControl w:val="0"/>
        <w:rPr>
          <w:color w:val="C96E06" w:themeColor="accent2" w:themeShade="BF"/>
          <w:sz w:val="40"/>
          <w:szCs w:val="40"/>
          <w14:ligatures w14:val="none"/>
        </w:rPr>
      </w:pPr>
      <w:r w:rsidRPr="000A6698">
        <w:rPr>
          <w:rFonts w:ascii="Lucida Calligraphy" w:hAnsi="Lucida Calligraphy"/>
          <w:b/>
          <w:bCs/>
          <w:color w:val="C96E06" w:themeColor="accent2" w:themeShade="BF"/>
          <w:sz w:val="40"/>
          <w:szCs w:val="40"/>
          <w14:ligatures w14:val="none"/>
        </w:rPr>
        <w:t xml:space="preserve">Easter Retreat </w:t>
      </w:r>
    </w:p>
    <w:p w:rsidR="00B67DF9" w:rsidRPr="000A6698" w:rsidRDefault="00B67DF9" w:rsidP="00B67DF9">
      <w:pPr>
        <w:widowControl w:val="0"/>
        <w:jc w:val="center"/>
        <w:rPr>
          <w:rFonts w:ascii="Arial" w:hAnsi="Arial" w:cs="Arial"/>
          <w:b/>
          <w:bCs/>
          <w:color w:val="C96E06" w:themeColor="accent2" w:themeShade="BF"/>
          <w:sz w:val="32"/>
          <w:szCs w:val="32"/>
          <w14:ligatures w14:val="none"/>
        </w:rPr>
      </w:pPr>
      <w:r w:rsidRPr="000A6698">
        <w:rPr>
          <w:rFonts w:ascii="Arial" w:hAnsi="Arial" w:cs="Arial"/>
          <w:b/>
          <w:bCs/>
          <w:color w:val="C96E06" w:themeColor="accent2" w:themeShade="BF"/>
          <w:sz w:val="32"/>
          <w:szCs w:val="32"/>
          <w14:ligatures w14:val="none"/>
        </w:rPr>
        <w:t> </w:t>
      </w:r>
    </w:p>
    <w:p w:rsidR="00B67DF9" w:rsidRPr="000A6698" w:rsidRDefault="00B67DF9" w:rsidP="00B67DF9">
      <w:pPr>
        <w:widowControl w:val="0"/>
        <w:rPr>
          <w:rFonts w:ascii="Arial" w:hAnsi="Arial" w:cs="Arial"/>
          <w:b/>
          <w:bCs/>
          <w:color w:val="C96E06" w:themeColor="accent2" w:themeShade="BF"/>
          <w:sz w:val="32"/>
          <w:szCs w:val="32"/>
          <w14:ligatures w14:val="none"/>
        </w:rPr>
      </w:pPr>
      <w:r w:rsidRPr="000A6698">
        <w:rPr>
          <w:rFonts w:ascii="Arial" w:hAnsi="Arial" w:cs="Arial"/>
          <w:b/>
          <w:bCs/>
          <w:color w:val="C96E06" w:themeColor="accent2" w:themeShade="BF"/>
          <w:sz w:val="32"/>
          <w:szCs w:val="32"/>
          <w14:ligatures w14:val="none"/>
        </w:rPr>
        <w:t>MARCH: Arriving Thursday evening 24th March finishing Sunday afternoon 27th March, 2016</w:t>
      </w:r>
    </w:p>
    <w:p w:rsidR="00B67DF9" w:rsidRDefault="00B67DF9" w:rsidP="00B67DF9">
      <w:pPr>
        <w:widowControl w:val="0"/>
        <w:jc w:val="center"/>
        <w:rPr>
          <w:rFonts w:ascii="Arial" w:hAnsi="Arial" w:cs="Arial"/>
          <w:b/>
          <w:bCs/>
          <w:sz w:val="28"/>
          <w:szCs w:val="28"/>
          <w14:ligatures w14:val="none"/>
        </w:rPr>
      </w:pPr>
      <w:r>
        <w:rPr>
          <w:rFonts w:ascii="Arial" w:hAnsi="Arial" w:cs="Arial"/>
          <w:b/>
          <w:bCs/>
          <w:sz w:val="28"/>
          <w:szCs w:val="28"/>
          <w14:ligatures w14:val="none"/>
        </w:rPr>
        <w:t>  </w:t>
      </w:r>
    </w:p>
    <w:p w:rsidR="00B67DF9" w:rsidRDefault="00B67DF9" w:rsidP="00B67DF9">
      <w:pPr>
        <w:widowControl w:val="0"/>
        <w:jc w:val="center"/>
        <w:rPr>
          <w:rFonts w:ascii="Arial" w:hAnsi="Arial" w:cs="Arial"/>
          <w:b/>
          <w:bCs/>
          <w:sz w:val="28"/>
          <w:szCs w:val="28"/>
          <w14:ligatures w14:val="none"/>
        </w:rPr>
      </w:pPr>
      <w:r>
        <w:rPr>
          <w:rFonts w:ascii="Arial" w:hAnsi="Arial" w:cs="Arial"/>
          <w:b/>
          <w:bCs/>
          <w:sz w:val="28"/>
          <w:szCs w:val="28"/>
          <w14:ligatures w14:val="none"/>
        </w:rPr>
        <w:t>Limited spaces available</w:t>
      </w:r>
    </w:p>
    <w:p w:rsidR="00B67DF9" w:rsidRDefault="00B67DF9" w:rsidP="00B67DF9">
      <w:pPr>
        <w:widowControl w:val="0"/>
        <w:jc w:val="center"/>
        <w:rPr>
          <w:rFonts w:ascii="Lucida Calligraphy" w:hAnsi="Lucida Calligraphy"/>
          <w:b/>
          <w:bCs/>
          <w:sz w:val="24"/>
          <w:szCs w:val="24"/>
          <w14:ligatures w14:val="none"/>
        </w:rPr>
      </w:pPr>
      <w:r>
        <w:rPr>
          <w:rFonts w:ascii="Lucida Calligraphy" w:hAnsi="Lucida Calligraphy"/>
          <w:b/>
          <w:bCs/>
          <w:sz w:val="24"/>
          <w:szCs w:val="24"/>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Did you realise “listen” is an anagram of “silent”?</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We are all seeking that still point with us—that centre of peace, that point of light which is an expression of our oneness with our Creator.</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In the silence we have the opportunity to really listen—to listen to our hearts, our own intuition, our bodies on every level, our guide, our personal Angel and most importantly to listen to God.</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 xml:space="preserve">We cannot listen whilst the mind is chattering and the emotions overwrought.  This retreat gives us the opportunity through silence to listen. </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 xml:space="preserve">During </w:t>
      </w:r>
      <w:proofErr w:type="gramStart"/>
      <w:r w:rsidRPr="000A6698">
        <w:rPr>
          <w:sz w:val="28"/>
          <w:szCs w:val="28"/>
          <w14:ligatures w14:val="none"/>
        </w:rPr>
        <w:t>this retreat participants</w:t>
      </w:r>
      <w:proofErr w:type="gramEnd"/>
      <w:r w:rsidRPr="000A6698">
        <w:rPr>
          <w:sz w:val="28"/>
          <w:szCs w:val="28"/>
          <w14:ligatures w14:val="none"/>
        </w:rPr>
        <w:t xml:space="preserve"> are encouraged to maintain silence on Friday, Saturday and Sunday unless you have a specific problem you would like to discuss with the facilitators.  Each morning and afternoon sessions will include Cellular Alchemy, gentle exercise </w:t>
      </w:r>
      <w:r w:rsidR="00A4739F" w:rsidRPr="000A6698">
        <w:rPr>
          <w:sz w:val="28"/>
          <w:szCs w:val="28"/>
          <w14:ligatures w14:val="none"/>
        </w:rPr>
        <w:t>program, a</w:t>
      </w:r>
      <w:r w:rsidRPr="000A6698">
        <w:rPr>
          <w:sz w:val="28"/>
          <w:szCs w:val="28"/>
          <w14:ligatures w14:val="none"/>
        </w:rPr>
        <w:t xml:space="preserve"> short talk and the focus will be on meditation and going within.  </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rPr>
          <w:sz w:val="28"/>
          <w:szCs w:val="28"/>
          <w14:ligatures w14:val="none"/>
        </w:rPr>
      </w:pPr>
      <w:r w:rsidRPr="000A6698">
        <w:rPr>
          <w:b/>
          <w:bCs/>
          <w:sz w:val="28"/>
          <w:szCs w:val="28"/>
          <w14:ligatures w14:val="none"/>
        </w:rPr>
        <w:t xml:space="preserve">Cost: $550 </w:t>
      </w:r>
      <w:r w:rsidRPr="000A6698">
        <w:rPr>
          <w:sz w:val="28"/>
          <w:szCs w:val="28"/>
          <w14:ligatures w14:val="none"/>
        </w:rPr>
        <w:t xml:space="preserve">which includes accommodation, all linen, meals and all activities. </w:t>
      </w:r>
      <w:r w:rsidRPr="000A6698">
        <w:rPr>
          <w:i/>
          <w:iCs/>
          <w:sz w:val="28"/>
          <w:szCs w:val="28"/>
          <w14:ligatures w14:val="none"/>
        </w:rPr>
        <w:t>Members discounted price—$525</w:t>
      </w:r>
      <w:r w:rsidRPr="000A6698">
        <w:rPr>
          <w:sz w:val="28"/>
          <w:szCs w:val="28"/>
          <w14:ligatures w14:val="none"/>
        </w:rPr>
        <w:t>.  Places are limited on this retreat as each participant will have a single room—so be quick to book.</w:t>
      </w:r>
    </w:p>
    <w:p w:rsidR="00B67DF9" w:rsidRPr="000A6698" w:rsidRDefault="00B67DF9" w:rsidP="00B67DF9">
      <w:pPr>
        <w:widowControl w:val="0"/>
        <w:rPr>
          <w:sz w:val="28"/>
          <w:szCs w:val="28"/>
          <w14:ligatures w14:val="none"/>
        </w:rPr>
      </w:pPr>
      <w:r w:rsidRPr="000A6698">
        <w:rPr>
          <w:sz w:val="28"/>
          <w:szCs w:val="28"/>
          <w14:ligatures w14:val="none"/>
        </w:rPr>
        <w:t> </w:t>
      </w:r>
    </w:p>
    <w:p w:rsidR="00A4739F" w:rsidRDefault="00A4739F" w:rsidP="00B67DF9"/>
    <w:p w:rsidR="000A6698" w:rsidRDefault="000A6698" w:rsidP="00B67DF9"/>
    <w:p w:rsidR="000A6698" w:rsidRDefault="000A6698">
      <w:pPr>
        <w:spacing w:after="160" w:line="259" w:lineRule="auto"/>
      </w:pPr>
      <w:r>
        <w:br w:type="page"/>
      </w:r>
    </w:p>
    <w:p w:rsidR="000A6698" w:rsidRDefault="000A6698" w:rsidP="00B67DF9"/>
    <w:p w:rsidR="00A4739F" w:rsidRDefault="000A6698" w:rsidP="00B67DF9">
      <w:r>
        <w:rPr>
          <w:rFonts w:ascii="Lucida Calligraphy" w:hAnsi="Lucida Calligraphy"/>
          <w:noProof/>
          <w:color w:val="FF3300"/>
          <w:sz w:val="36"/>
          <w:szCs w:val="36"/>
          <w14:ligatures w14:val="none"/>
        </w:rPr>
        <w:drawing>
          <wp:anchor distT="0" distB="0" distL="114300" distR="114300" simplePos="0" relativeHeight="251661312" behindDoc="1" locked="0" layoutInCell="1" allowOverlap="1" wp14:anchorId="74BFBD15" wp14:editId="7AC5C589">
            <wp:simplePos x="0" y="0"/>
            <wp:positionH relativeFrom="margin">
              <wp:align>left</wp:align>
            </wp:positionH>
            <wp:positionV relativeFrom="paragraph">
              <wp:posOffset>146685</wp:posOffset>
            </wp:positionV>
            <wp:extent cx="1962150" cy="1922145"/>
            <wp:effectExtent l="0" t="0" r="0" b="1905"/>
            <wp:wrapTight wrapText="bothSides">
              <wp:wrapPolygon edited="0">
                <wp:start x="0" y="0"/>
                <wp:lineTo x="0" y="21407"/>
                <wp:lineTo x="21390" y="21407"/>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22145"/>
                    </a:xfrm>
                    <a:prstGeom prst="rect">
                      <a:avLst/>
                    </a:prstGeom>
                    <a:noFill/>
                  </pic:spPr>
                </pic:pic>
              </a:graphicData>
            </a:graphic>
            <wp14:sizeRelH relativeFrom="margin">
              <wp14:pctWidth>0</wp14:pctWidth>
            </wp14:sizeRelH>
            <wp14:sizeRelV relativeFrom="margin">
              <wp14:pctHeight>0</wp14:pctHeight>
            </wp14:sizeRelV>
          </wp:anchor>
        </w:drawing>
      </w:r>
    </w:p>
    <w:p w:rsidR="00A4739F" w:rsidRPr="000A6698" w:rsidRDefault="00A4739F" w:rsidP="00A4739F">
      <w:pPr>
        <w:widowControl w:val="0"/>
        <w:rPr>
          <w:sz w:val="40"/>
          <w:szCs w:val="40"/>
          <w14:ligatures w14:val="none"/>
        </w:rPr>
      </w:pPr>
      <w:r w:rsidRPr="000A6698">
        <w:rPr>
          <w:rFonts w:ascii="Lucida Calligraphy" w:hAnsi="Lucida Calligraphy"/>
          <w:color w:val="FF3300"/>
          <w:sz w:val="40"/>
          <w:szCs w:val="40"/>
          <w14:ligatures w14:val="none"/>
        </w:rPr>
        <w:t>Mindfulness &amp; the Four Noble Truths”</w:t>
      </w:r>
    </w:p>
    <w:p w:rsidR="00B67DF9" w:rsidRDefault="00B67DF9" w:rsidP="00B67DF9"/>
    <w:p w:rsidR="00A4739F" w:rsidRPr="000A6698" w:rsidRDefault="00927A6D" w:rsidP="00A4739F">
      <w:pPr>
        <w:widowControl w:val="0"/>
        <w:rPr>
          <w:rFonts w:ascii="Arial" w:hAnsi="Arial" w:cs="Arial"/>
          <w:b/>
          <w:bCs/>
          <w:color w:val="C96E06" w:themeColor="accent2" w:themeShade="BF"/>
          <w:sz w:val="32"/>
          <w:szCs w:val="32"/>
          <w14:ligatures w14:val="none"/>
        </w:rPr>
      </w:pPr>
      <w:r w:rsidRPr="000A6698">
        <w:rPr>
          <w:rFonts w:ascii="Arial" w:hAnsi="Arial" w:cs="Arial"/>
          <w:b/>
          <w:bCs/>
          <w:color w:val="C96E06" w:themeColor="accent2" w:themeShade="BF"/>
          <w:sz w:val="32"/>
          <w:szCs w:val="32"/>
          <w14:ligatures w14:val="none"/>
        </w:rPr>
        <w:t>MAY: Arriving Thursday afternoon 19</w:t>
      </w:r>
      <w:r w:rsidRPr="000A6698">
        <w:rPr>
          <w:rFonts w:ascii="Arial" w:hAnsi="Arial" w:cs="Arial"/>
          <w:b/>
          <w:bCs/>
          <w:color w:val="C96E06" w:themeColor="accent2" w:themeShade="BF"/>
          <w:sz w:val="32"/>
          <w:szCs w:val="32"/>
          <w:vertAlign w:val="superscript"/>
          <w14:ligatures w14:val="none"/>
        </w:rPr>
        <w:t>th</w:t>
      </w:r>
      <w:r w:rsidRPr="000A6698">
        <w:rPr>
          <w:rFonts w:ascii="Arial" w:hAnsi="Arial" w:cs="Arial"/>
          <w:b/>
          <w:bCs/>
          <w:color w:val="C96E06" w:themeColor="accent2" w:themeShade="BF"/>
          <w:sz w:val="32"/>
          <w:szCs w:val="32"/>
          <w14:ligatures w14:val="none"/>
        </w:rPr>
        <w:t xml:space="preserve"> and departing Tuesday 24</w:t>
      </w:r>
      <w:r w:rsidRPr="000A6698">
        <w:rPr>
          <w:rFonts w:ascii="Arial" w:hAnsi="Arial" w:cs="Arial"/>
          <w:b/>
          <w:bCs/>
          <w:color w:val="C96E06" w:themeColor="accent2" w:themeShade="BF"/>
          <w:sz w:val="32"/>
          <w:szCs w:val="32"/>
          <w:vertAlign w:val="superscript"/>
          <w14:ligatures w14:val="none"/>
        </w:rPr>
        <w:t>th</w:t>
      </w:r>
      <w:r w:rsidRPr="000A6698">
        <w:rPr>
          <w:rFonts w:ascii="Arial" w:hAnsi="Arial" w:cs="Arial"/>
          <w:b/>
          <w:bCs/>
          <w:color w:val="C96E06" w:themeColor="accent2" w:themeShade="BF"/>
          <w:sz w:val="32"/>
          <w:szCs w:val="32"/>
          <w14:ligatures w14:val="none"/>
        </w:rPr>
        <w:t xml:space="preserve"> May.</w:t>
      </w:r>
      <w:r w:rsidR="00A4739F" w:rsidRPr="000A6698">
        <w:rPr>
          <w:rFonts w:ascii="Arial" w:hAnsi="Arial" w:cs="Arial"/>
          <w:b/>
          <w:bCs/>
          <w:color w:val="C96E06" w:themeColor="accent2" w:themeShade="BF"/>
          <w:sz w:val="32"/>
          <w:szCs w:val="32"/>
          <w14:ligatures w14:val="none"/>
        </w:rPr>
        <w:t xml:space="preserve"> </w:t>
      </w:r>
    </w:p>
    <w:p w:rsidR="00A4739F" w:rsidRDefault="00A4739F" w:rsidP="00A4739F">
      <w:pPr>
        <w:widowControl w:val="0"/>
        <w:jc w:val="center"/>
        <w:rPr>
          <w:rFonts w:ascii="Arial" w:hAnsi="Arial" w:cs="Arial"/>
          <w:b/>
          <w:bCs/>
          <w:sz w:val="28"/>
          <w:szCs w:val="28"/>
          <w14:ligatures w14:val="none"/>
        </w:rPr>
      </w:pPr>
      <w:r>
        <w:rPr>
          <w:rFonts w:ascii="Arial" w:hAnsi="Arial" w:cs="Arial"/>
          <w:b/>
          <w:bCs/>
          <w:sz w:val="28"/>
          <w:szCs w:val="28"/>
          <w14:ligatures w14:val="none"/>
        </w:rPr>
        <w:t>  </w:t>
      </w:r>
    </w:p>
    <w:p w:rsidR="00B67DF9" w:rsidRDefault="00B67DF9" w:rsidP="00B67DF9"/>
    <w:p w:rsidR="00B67DF9" w:rsidRPr="000A6698" w:rsidRDefault="00B67DF9" w:rsidP="00B67DF9">
      <w:pPr>
        <w:rPr>
          <w:sz w:val="28"/>
          <w:szCs w:val="28"/>
        </w:rPr>
      </w:pPr>
      <w:r w:rsidRPr="000A6698">
        <w:rPr>
          <w:sz w:val="28"/>
          <w:szCs w:val="28"/>
        </w:rPr>
        <w:t>Buddha taught mindfulness as a way of living and right throughout White Eagle’s teachings when we look with new eyes we can see that White Eagle is teaching us to be mindful and to live in mindfulness and kindliness.</w:t>
      </w:r>
    </w:p>
    <w:p w:rsidR="00B67DF9" w:rsidRPr="000A6698" w:rsidRDefault="00B67DF9" w:rsidP="00B67DF9">
      <w:pPr>
        <w:rPr>
          <w:sz w:val="28"/>
          <w:szCs w:val="28"/>
        </w:rPr>
      </w:pPr>
    </w:p>
    <w:p w:rsidR="00B67DF9" w:rsidRPr="000A6698" w:rsidRDefault="00B67DF9" w:rsidP="00B67DF9">
      <w:pPr>
        <w:rPr>
          <w:sz w:val="28"/>
          <w:szCs w:val="28"/>
        </w:rPr>
      </w:pPr>
      <w:r w:rsidRPr="000A6698">
        <w:rPr>
          <w:sz w:val="28"/>
          <w:szCs w:val="28"/>
        </w:rPr>
        <w:t>This retreat over the Wesak period and the full moon when the Buddha blesses the earth with his golden energy is a particularly powerful time to explore the four noble truths as related by the Buddha and reinforced by the teachings of White Eagle.</w:t>
      </w:r>
    </w:p>
    <w:p w:rsidR="00B67DF9" w:rsidRPr="000A6698" w:rsidRDefault="00B67DF9" w:rsidP="00B67DF9">
      <w:pPr>
        <w:rPr>
          <w:sz w:val="28"/>
          <w:szCs w:val="28"/>
        </w:rPr>
      </w:pPr>
    </w:p>
    <w:p w:rsidR="00B67DF9" w:rsidRPr="000A6698" w:rsidRDefault="00B67DF9" w:rsidP="00B67DF9">
      <w:pPr>
        <w:rPr>
          <w:sz w:val="28"/>
          <w:szCs w:val="28"/>
        </w:rPr>
      </w:pPr>
      <w:r w:rsidRPr="000A6698">
        <w:rPr>
          <w:sz w:val="28"/>
          <w:szCs w:val="28"/>
        </w:rPr>
        <w:t xml:space="preserve">During this retreat we will have the opportunity </w:t>
      </w:r>
      <w:r w:rsidR="000A6698" w:rsidRPr="000A6698">
        <w:rPr>
          <w:sz w:val="28"/>
          <w:szCs w:val="28"/>
        </w:rPr>
        <w:t>to: -</w:t>
      </w:r>
    </w:p>
    <w:p w:rsidR="00B67DF9" w:rsidRPr="000A6698" w:rsidRDefault="00B67DF9" w:rsidP="000A6698">
      <w:pPr>
        <w:pStyle w:val="ListParagraph"/>
        <w:numPr>
          <w:ilvl w:val="0"/>
          <w:numId w:val="1"/>
        </w:numPr>
        <w:rPr>
          <w:sz w:val="28"/>
          <w:szCs w:val="28"/>
        </w:rPr>
      </w:pPr>
      <w:r w:rsidRPr="000A6698">
        <w:rPr>
          <w:sz w:val="28"/>
          <w:szCs w:val="28"/>
        </w:rPr>
        <w:t>Change our life</w:t>
      </w:r>
    </w:p>
    <w:p w:rsidR="00B67DF9" w:rsidRPr="000A6698" w:rsidRDefault="00B67DF9" w:rsidP="000A6698">
      <w:pPr>
        <w:pStyle w:val="ListParagraph"/>
        <w:numPr>
          <w:ilvl w:val="0"/>
          <w:numId w:val="1"/>
        </w:numPr>
        <w:rPr>
          <w:sz w:val="28"/>
          <w:szCs w:val="28"/>
        </w:rPr>
      </w:pPr>
      <w:r w:rsidRPr="000A6698">
        <w:rPr>
          <w:sz w:val="28"/>
          <w:szCs w:val="28"/>
        </w:rPr>
        <w:t>Gain a deep sense of peace and clarity</w:t>
      </w:r>
    </w:p>
    <w:p w:rsidR="00B67DF9" w:rsidRPr="000A6698" w:rsidRDefault="00B67DF9" w:rsidP="000A6698">
      <w:pPr>
        <w:pStyle w:val="ListParagraph"/>
        <w:numPr>
          <w:ilvl w:val="0"/>
          <w:numId w:val="1"/>
        </w:numPr>
        <w:rPr>
          <w:sz w:val="28"/>
          <w:szCs w:val="28"/>
        </w:rPr>
      </w:pPr>
      <w:r w:rsidRPr="000A6698">
        <w:rPr>
          <w:sz w:val="28"/>
          <w:szCs w:val="28"/>
        </w:rPr>
        <w:t>Look at our life and our suffering in a different way bringing a more positive attitude into our lives.</w:t>
      </w:r>
    </w:p>
    <w:p w:rsidR="00B67DF9" w:rsidRDefault="00B67DF9" w:rsidP="00B67DF9"/>
    <w:p w:rsidR="000A6698" w:rsidRPr="000A6698" w:rsidRDefault="00B67DF9" w:rsidP="000A6698">
      <w:pPr>
        <w:widowControl w:val="0"/>
        <w:rPr>
          <w:sz w:val="28"/>
          <w:szCs w:val="28"/>
        </w:rPr>
      </w:pPr>
      <w:r w:rsidRPr="000A6698">
        <w:rPr>
          <w:sz w:val="28"/>
          <w:szCs w:val="28"/>
        </w:rPr>
        <w:t xml:space="preserve">Cost: $680 which includes accommodation, all linen, meals and all activities. </w:t>
      </w:r>
      <w:r w:rsidRPr="000A6698">
        <w:rPr>
          <w:i/>
          <w:sz w:val="28"/>
          <w:szCs w:val="28"/>
        </w:rPr>
        <w:t>Member</w:t>
      </w:r>
      <w:r w:rsidR="000A6698" w:rsidRPr="000A6698">
        <w:rPr>
          <w:i/>
          <w:sz w:val="28"/>
          <w:szCs w:val="28"/>
        </w:rPr>
        <w:t xml:space="preserve"> discount price - $650</w:t>
      </w:r>
    </w:p>
    <w:p w:rsidR="000A6698" w:rsidRDefault="000A6698" w:rsidP="00B67DF9">
      <w:pPr>
        <w:widowControl w:val="0"/>
        <w:jc w:val="center"/>
      </w:pPr>
    </w:p>
    <w:p w:rsidR="000A6698" w:rsidRDefault="000A6698" w:rsidP="00B67DF9">
      <w:pPr>
        <w:widowControl w:val="0"/>
        <w:jc w:val="center"/>
      </w:pPr>
    </w:p>
    <w:p w:rsidR="000A6698" w:rsidRDefault="000A6698" w:rsidP="00B67DF9">
      <w:pPr>
        <w:widowControl w:val="0"/>
        <w:jc w:val="center"/>
      </w:pPr>
    </w:p>
    <w:p w:rsidR="000A6698" w:rsidRDefault="000A6698" w:rsidP="00B67DF9">
      <w:pPr>
        <w:widowControl w:val="0"/>
        <w:jc w:val="center"/>
      </w:pPr>
    </w:p>
    <w:p w:rsidR="000A6698" w:rsidRDefault="000A6698" w:rsidP="00B67DF9">
      <w:pPr>
        <w:widowControl w:val="0"/>
        <w:jc w:val="center"/>
      </w:pPr>
    </w:p>
    <w:p w:rsidR="000A6698" w:rsidRDefault="000A6698" w:rsidP="00B67DF9">
      <w:pPr>
        <w:widowControl w:val="0"/>
        <w:jc w:val="center"/>
      </w:pPr>
    </w:p>
    <w:p w:rsidR="000A6698" w:rsidRDefault="000A6698" w:rsidP="000A6698">
      <w:pPr>
        <w:widowControl w:val="0"/>
        <w:rPr>
          <w:rFonts w:ascii="Lucida Calligraphy" w:hAnsi="Lucida Calligraphy"/>
          <w:color w:val="0000FF"/>
          <w:sz w:val="40"/>
          <w:szCs w:val="40"/>
          <w14:ligatures w14:val="none"/>
        </w:rPr>
      </w:pPr>
    </w:p>
    <w:p w:rsidR="000A6698" w:rsidRDefault="000A6698" w:rsidP="000A6698">
      <w:pPr>
        <w:widowControl w:val="0"/>
        <w:rPr>
          <w:rFonts w:ascii="Lucida Calligraphy" w:hAnsi="Lucida Calligraphy"/>
          <w:color w:val="0000FF"/>
          <w:sz w:val="40"/>
          <w:szCs w:val="40"/>
          <w14:ligatures w14:val="none"/>
        </w:rPr>
      </w:pPr>
    </w:p>
    <w:p w:rsidR="000A6698" w:rsidRDefault="000A6698" w:rsidP="000A6698">
      <w:pPr>
        <w:widowControl w:val="0"/>
        <w:rPr>
          <w:rFonts w:ascii="Lucida Calligraphy" w:hAnsi="Lucida Calligraphy"/>
          <w:color w:val="0000FF"/>
          <w:sz w:val="40"/>
          <w:szCs w:val="40"/>
          <w14:ligatures w14:val="none"/>
        </w:rPr>
      </w:pPr>
    </w:p>
    <w:p w:rsidR="000A6698" w:rsidRDefault="000A6698" w:rsidP="000A6698">
      <w:pPr>
        <w:widowControl w:val="0"/>
        <w:rPr>
          <w:rFonts w:ascii="Lucida Calligraphy" w:hAnsi="Lucida Calligraphy"/>
          <w:color w:val="0000FF"/>
          <w:sz w:val="40"/>
          <w:szCs w:val="40"/>
          <w14:ligatures w14:val="none"/>
        </w:rPr>
      </w:pPr>
    </w:p>
    <w:p w:rsidR="000A6698" w:rsidRDefault="000A6698" w:rsidP="000A6698">
      <w:pPr>
        <w:widowControl w:val="0"/>
        <w:rPr>
          <w:rFonts w:ascii="Lucida Calligraphy" w:hAnsi="Lucida Calligraphy"/>
          <w:color w:val="0000FF"/>
          <w:sz w:val="40"/>
          <w:szCs w:val="40"/>
          <w14:ligatures w14:val="none"/>
        </w:rPr>
      </w:pPr>
    </w:p>
    <w:p w:rsidR="000A6698" w:rsidRDefault="000A6698" w:rsidP="000A6698">
      <w:pPr>
        <w:widowControl w:val="0"/>
        <w:rPr>
          <w:rFonts w:ascii="Lucida Calligraphy" w:hAnsi="Lucida Calligraphy"/>
          <w:color w:val="0000FF"/>
          <w:sz w:val="40"/>
          <w:szCs w:val="40"/>
          <w14:ligatures w14:val="none"/>
        </w:rPr>
      </w:pPr>
    </w:p>
    <w:p w:rsidR="00B67DF9" w:rsidRPr="000A6698" w:rsidRDefault="000A6698" w:rsidP="000A6698">
      <w:pPr>
        <w:widowControl w:val="0"/>
        <w:rPr>
          <w:rFonts w:ascii="Lucida Calligraphy" w:hAnsi="Lucida Calligraphy"/>
          <w:color w:val="0000FF"/>
          <w:sz w:val="40"/>
          <w:szCs w:val="40"/>
          <w14:ligatures w14:val="none"/>
        </w:rPr>
      </w:pPr>
      <w:r>
        <w:rPr>
          <w:noProof/>
        </w:rPr>
        <w:drawing>
          <wp:anchor distT="0" distB="0" distL="114300" distR="114300" simplePos="0" relativeHeight="251662336" behindDoc="1" locked="0" layoutInCell="1" allowOverlap="1" wp14:anchorId="230ABB61" wp14:editId="6DC32EEF">
            <wp:simplePos x="0" y="0"/>
            <wp:positionH relativeFrom="margin">
              <wp:align>right</wp:align>
            </wp:positionH>
            <wp:positionV relativeFrom="paragraph">
              <wp:posOffset>1905</wp:posOffset>
            </wp:positionV>
            <wp:extent cx="1733550" cy="2276475"/>
            <wp:effectExtent l="0" t="0" r="0" b="9525"/>
            <wp:wrapTight wrapText="bothSides">
              <wp:wrapPolygon edited="0">
                <wp:start x="0" y="0"/>
                <wp:lineTo x="0" y="21510"/>
                <wp:lineTo x="21363" y="21510"/>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276475"/>
                    </a:xfrm>
                    <a:prstGeom prst="rect">
                      <a:avLst/>
                    </a:prstGeom>
                    <a:noFill/>
                  </pic:spPr>
                </pic:pic>
              </a:graphicData>
            </a:graphic>
          </wp:anchor>
        </w:drawing>
      </w:r>
      <w:r w:rsidR="00B67DF9" w:rsidRPr="000A6698">
        <w:rPr>
          <w:rFonts w:ascii="Lucida Calligraphy" w:hAnsi="Lucida Calligraphy"/>
          <w:color w:val="0000FF"/>
          <w:sz w:val="40"/>
          <w:szCs w:val="40"/>
          <w14:ligatures w14:val="none"/>
        </w:rPr>
        <w:t>“Be the Light Being you were born to be”</w:t>
      </w:r>
    </w:p>
    <w:p w:rsidR="00B67DF9" w:rsidRDefault="00B67DF9" w:rsidP="00B67DF9">
      <w:pPr>
        <w:widowControl w:val="0"/>
        <w:jc w:val="center"/>
        <w:rPr>
          <w:rFonts w:ascii="Lucida Calligraphy" w:hAnsi="Lucida Calligraphy"/>
          <w:sz w:val="24"/>
          <w:szCs w:val="24"/>
          <w14:ligatures w14:val="none"/>
        </w:rPr>
      </w:pPr>
      <w:r>
        <w:rPr>
          <w:rFonts w:ascii="Lucida Calligraphy" w:hAnsi="Lucida Calligraphy"/>
          <w:sz w:val="24"/>
          <w:szCs w:val="24"/>
          <w14:ligatures w14:val="none"/>
        </w:rPr>
        <w:t> </w:t>
      </w:r>
    </w:p>
    <w:p w:rsidR="00B67DF9" w:rsidRPr="000A6698" w:rsidRDefault="00B67DF9" w:rsidP="00B67DF9">
      <w:pPr>
        <w:widowControl w:val="0"/>
        <w:rPr>
          <w:rFonts w:ascii="Arial" w:hAnsi="Arial" w:cs="Arial"/>
          <w:b/>
          <w:bCs/>
          <w:sz w:val="32"/>
          <w:szCs w:val="32"/>
          <w14:ligatures w14:val="none"/>
        </w:rPr>
      </w:pPr>
      <w:r w:rsidRPr="000A6698">
        <w:rPr>
          <w:rFonts w:ascii="Arial" w:hAnsi="Arial" w:cs="Arial"/>
          <w:b/>
          <w:bCs/>
          <w:sz w:val="32"/>
          <w:szCs w:val="32"/>
          <w14:ligatures w14:val="none"/>
        </w:rPr>
        <w:t>JULY: Arriving Saturday 2nd and departing Friday 8th July, 2016</w:t>
      </w:r>
    </w:p>
    <w:p w:rsidR="00B67DF9" w:rsidRDefault="00B67DF9" w:rsidP="00B67DF9">
      <w:pPr>
        <w:widowControl w:val="0"/>
        <w:jc w:val="center"/>
        <w:rPr>
          <w:rFonts w:ascii="Lucida Calligraphy" w:hAnsi="Lucida Calligraphy"/>
          <w:sz w:val="32"/>
          <w:szCs w:val="32"/>
          <w14:ligatures w14:val="none"/>
        </w:rPr>
      </w:pPr>
      <w:r>
        <w:rPr>
          <w:rFonts w:ascii="Lucida Calligraphy" w:hAnsi="Lucida Calligraphy"/>
          <w:sz w:val="32"/>
          <w:szCs w:val="32"/>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 xml:space="preserve">White Eagle </w:t>
      </w:r>
      <w:r w:rsidR="000A6698" w:rsidRPr="000A6698">
        <w:rPr>
          <w:sz w:val="28"/>
          <w:szCs w:val="28"/>
          <w14:ligatures w14:val="none"/>
        </w:rPr>
        <w:t>said: -</w:t>
      </w:r>
      <w:r w:rsidRPr="000A6698">
        <w:rPr>
          <w:sz w:val="28"/>
          <w:szCs w:val="28"/>
          <w14:ligatures w14:val="none"/>
        </w:rPr>
        <w:t xml:space="preserve"> “Every soul living on earth is in a physical body in order to build and create in due time that body of light which the ancient Brotherhoods called the solar body.  </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The power which commands the Light and creates man’s solar body is the power of love. When the body of light has been created in man/woman, the whole physical body becomes illumined, and thus a purer vehicle for the use of the soul.”</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 xml:space="preserve">During this Retreat we will have the opportunity </w:t>
      </w:r>
      <w:r w:rsidR="000A6698" w:rsidRPr="000A6698">
        <w:rPr>
          <w:sz w:val="28"/>
          <w:szCs w:val="28"/>
          <w14:ligatures w14:val="none"/>
        </w:rPr>
        <w:t>to: -</w:t>
      </w:r>
    </w:p>
    <w:p w:rsidR="00B67DF9" w:rsidRPr="000A6698" w:rsidRDefault="00B67DF9" w:rsidP="00B67DF9">
      <w:pPr>
        <w:widowControl w:val="0"/>
        <w:ind w:left="567" w:hanging="567"/>
        <w:rPr>
          <w:sz w:val="28"/>
          <w:szCs w:val="28"/>
          <w14:ligatures w14:val="none"/>
        </w:rPr>
      </w:pPr>
      <w:r w:rsidRPr="000A6698">
        <w:rPr>
          <w:rFonts w:ascii="Symbol" w:hAnsi="Symbol"/>
          <w:sz w:val="28"/>
          <w:szCs w:val="28"/>
          <w:lang w:val="x-none"/>
        </w:rPr>
        <w:t></w:t>
      </w:r>
      <w:r w:rsidRPr="000A6698">
        <w:rPr>
          <w:sz w:val="28"/>
          <w:szCs w:val="28"/>
        </w:rPr>
        <w:t> </w:t>
      </w:r>
      <w:r w:rsidRPr="000A6698">
        <w:rPr>
          <w:sz w:val="28"/>
          <w:szCs w:val="28"/>
          <w14:ligatures w14:val="none"/>
        </w:rPr>
        <w:t>Building the Light into and strengthening our Seed Atom</w:t>
      </w:r>
    </w:p>
    <w:p w:rsidR="00B67DF9" w:rsidRPr="000A6698" w:rsidRDefault="00B67DF9" w:rsidP="00B67DF9">
      <w:pPr>
        <w:widowControl w:val="0"/>
        <w:ind w:left="567" w:hanging="567"/>
        <w:rPr>
          <w:sz w:val="28"/>
          <w:szCs w:val="28"/>
          <w14:ligatures w14:val="none"/>
        </w:rPr>
      </w:pPr>
      <w:r w:rsidRPr="000A6698">
        <w:rPr>
          <w:rFonts w:ascii="Symbol" w:hAnsi="Symbol"/>
          <w:sz w:val="28"/>
          <w:szCs w:val="28"/>
          <w:lang w:val="x-none"/>
        </w:rPr>
        <w:t></w:t>
      </w:r>
      <w:r w:rsidRPr="000A6698">
        <w:rPr>
          <w:sz w:val="28"/>
          <w:szCs w:val="28"/>
        </w:rPr>
        <w:t> </w:t>
      </w:r>
      <w:r w:rsidRPr="000A6698">
        <w:rPr>
          <w:sz w:val="28"/>
          <w:szCs w:val="28"/>
          <w14:ligatures w14:val="none"/>
        </w:rPr>
        <w:t>Develop the solar body through meditation and God-Thought</w:t>
      </w:r>
    </w:p>
    <w:p w:rsidR="00B67DF9" w:rsidRPr="000A6698" w:rsidRDefault="00B67DF9" w:rsidP="00B67DF9">
      <w:pPr>
        <w:widowControl w:val="0"/>
        <w:ind w:left="567" w:hanging="567"/>
        <w:rPr>
          <w:sz w:val="28"/>
          <w:szCs w:val="28"/>
          <w14:ligatures w14:val="none"/>
        </w:rPr>
      </w:pPr>
      <w:r w:rsidRPr="000A6698">
        <w:rPr>
          <w:rFonts w:ascii="Symbol" w:hAnsi="Symbol"/>
          <w:sz w:val="28"/>
          <w:szCs w:val="28"/>
          <w:lang w:val="x-none"/>
        </w:rPr>
        <w:t></w:t>
      </w:r>
      <w:r w:rsidRPr="000A6698">
        <w:rPr>
          <w:sz w:val="28"/>
          <w:szCs w:val="28"/>
        </w:rPr>
        <w:t> </w:t>
      </w:r>
      <w:r w:rsidRPr="000A6698">
        <w:rPr>
          <w:sz w:val="28"/>
          <w:szCs w:val="28"/>
          <w14:ligatures w14:val="none"/>
        </w:rPr>
        <w:t>Create an easier pathway of Light when we finally make our transition into the world of Light  - we can do so in a body illumined with Light and Love.</w:t>
      </w:r>
    </w:p>
    <w:p w:rsidR="00B67DF9" w:rsidRPr="000A6698" w:rsidRDefault="00B67DF9" w:rsidP="00B67DF9">
      <w:pPr>
        <w:widowControl w:val="0"/>
        <w:rPr>
          <w:rFonts w:ascii="Arial" w:hAnsi="Arial" w:cs="Arial"/>
          <w:color w:val="336666"/>
          <w:sz w:val="28"/>
          <w:szCs w:val="28"/>
          <w14:ligatures w14:val="none"/>
        </w:rPr>
      </w:pPr>
      <w:r w:rsidRPr="000A6698">
        <w:rPr>
          <w:rFonts w:ascii="Arial" w:hAnsi="Arial" w:cs="Arial"/>
          <w:color w:val="336666"/>
          <w:sz w:val="28"/>
          <w:szCs w:val="28"/>
          <w14:ligatures w14:val="none"/>
        </w:rPr>
        <w:t> </w:t>
      </w:r>
    </w:p>
    <w:p w:rsidR="00B67DF9" w:rsidRPr="000A6698" w:rsidRDefault="00B67DF9" w:rsidP="00B67DF9">
      <w:pPr>
        <w:rPr>
          <w:rFonts w:ascii="Arial" w:hAnsi="Arial" w:cs="Arial"/>
          <w:i/>
          <w:iCs/>
          <w:sz w:val="28"/>
          <w:szCs w:val="28"/>
          <w14:ligatures w14:val="none"/>
        </w:rPr>
      </w:pPr>
      <w:r w:rsidRPr="000A6698">
        <w:rPr>
          <w:b/>
          <w:bCs/>
          <w:sz w:val="28"/>
          <w:szCs w:val="28"/>
          <w14:ligatures w14:val="none"/>
        </w:rPr>
        <w:t xml:space="preserve">Cost: $850 </w:t>
      </w:r>
      <w:r w:rsidRPr="000A6698">
        <w:rPr>
          <w:sz w:val="28"/>
          <w:szCs w:val="28"/>
          <w14:ligatures w14:val="none"/>
        </w:rPr>
        <w:t xml:space="preserve">which includes accommodation, all linen, meals and all activities. </w:t>
      </w:r>
      <w:r w:rsidRPr="000A6698">
        <w:rPr>
          <w:i/>
          <w:iCs/>
          <w:sz w:val="28"/>
          <w:szCs w:val="28"/>
          <w14:ligatures w14:val="none"/>
        </w:rPr>
        <w:t xml:space="preserve">Members discounted price—$800 </w:t>
      </w:r>
    </w:p>
    <w:p w:rsidR="00B67DF9" w:rsidRPr="000A6698" w:rsidRDefault="00B67DF9" w:rsidP="00B67DF9">
      <w:pPr>
        <w:widowControl w:val="0"/>
        <w:jc w:val="center"/>
        <w:rPr>
          <w:rFonts w:ascii="Lucida Calligraphy" w:hAnsi="Lucida Calligraphy"/>
          <w:b/>
          <w:bCs/>
          <w:sz w:val="28"/>
          <w:szCs w:val="28"/>
          <w14:ligatures w14:val="none"/>
        </w:rPr>
      </w:pPr>
      <w:r w:rsidRPr="000A6698">
        <w:rPr>
          <w:rFonts w:ascii="Lucida Calligraphy" w:hAnsi="Lucida Calligraphy"/>
          <w:b/>
          <w:bCs/>
          <w:sz w:val="28"/>
          <w:szCs w:val="28"/>
          <w14:ligatures w14:val="none"/>
        </w:rPr>
        <w:t> </w:t>
      </w:r>
    </w:p>
    <w:p w:rsidR="00B67DF9" w:rsidRPr="000A6698" w:rsidRDefault="00B67DF9" w:rsidP="00B67DF9">
      <w:pPr>
        <w:widowControl w:val="0"/>
        <w:rPr>
          <w:sz w:val="28"/>
          <w:szCs w:val="28"/>
          <w14:ligatures w14:val="none"/>
        </w:rPr>
      </w:pPr>
      <w:r w:rsidRPr="000A6698">
        <w:rPr>
          <w:sz w:val="28"/>
          <w:szCs w:val="28"/>
          <w14:ligatures w14:val="none"/>
        </w:rPr>
        <w:t> </w:t>
      </w:r>
    </w:p>
    <w:p w:rsidR="00B67DF9" w:rsidRDefault="00B67DF9" w:rsidP="00B67DF9"/>
    <w:p w:rsidR="00B67DF9" w:rsidRDefault="000A6698" w:rsidP="00B67DF9">
      <w:pPr>
        <w:widowControl w:val="0"/>
        <w:jc w:val="center"/>
        <w:rPr>
          <w:rFonts w:ascii="Lucida Calligraphy" w:hAnsi="Lucida Calligraphy"/>
          <w:b/>
          <w:bCs/>
          <w:sz w:val="52"/>
          <w:szCs w:val="52"/>
          <w14:ligatures w14:val="none"/>
        </w:rPr>
      </w:pPr>
      <w:r>
        <w:rPr>
          <w:rFonts w:ascii="Lucida Calligraphy" w:hAnsi="Lucida Calligraphy"/>
          <w:b/>
          <w:bCs/>
          <w:noProof/>
          <w:sz w:val="48"/>
          <w:szCs w:val="48"/>
          <w14:ligatures w14:val="none"/>
        </w:rPr>
        <w:drawing>
          <wp:anchor distT="0" distB="0" distL="114300" distR="114300" simplePos="0" relativeHeight="251663360" behindDoc="1" locked="0" layoutInCell="1" allowOverlap="1" wp14:anchorId="2D2F39C2" wp14:editId="07C799C0">
            <wp:simplePos x="0" y="0"/>
            <wp:positionH relativeFrom="margin">
              <wp:align>left</wp:align>
            </wp:positionH>
            <wp:positionV relativeFrom="paragraph">
              <wp:posOffset>45720</wp:posOffset>
            </wp:positionV>
            <wp:extent cx="1524000" cy="1543050"/>
            <wp:effectExtent l="0" t="0" r="0" b="0"/>
            <wp:wrapTight wrapText="bothSides">
              <wp:wrapPolygon edited="0">
                <wp:start x="0" y="0"/>
                <wp:lineTo x="0" y="21333"/>
                <wp:lineTo x="21330" y="21333"/>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pic:spPr>
                </pic:pic>
              </a:graphicData>
            </a:graphic>
          </wp:anchor>
        </w:drawing>
      </w:r>
      <w:r w:rsidR="00B67DF9">
        <w:rPr>
          <w:rFonts w:ascii="Lucida Calligraphy" w:hAnsi="Lucida Calligraphy"/>
          <w:b/>
          <w:bCs/>
          <w:sz w:val="52"/>
          <w:szCs w:val="52"/>
          <w14:ligatures w14:val="none"/>
        </w:rPr>
        <w:t>St Francis—Blessing of the Animals</w:t>
      </w:r>
    </w:p>
    <w:p w:rsidR="00B67DF9" w:rsidRDefault="00B67DF9" w:rsidP="00B67DF9">
      <w:pPr>
        <w:widowControl w:val="0"/>
        <w:jc w:val="center"/>
        <w:rPr>
          <w:rFonts w:ascii="Lucida Calligraphy" w:hAnsi="Lucida Calligraphy"/>
          <w:b/>
          <w:bCs/>
          <w:sz w:val="48"/>
          <w:szCs w:val="48"/>
          <w14:ligatures w14:val="none"/>
        </w:rPr>
      </w:pPr>
      <w:r>
        <w:rPr>
          <w:rFonts w:ascii="Lucida Calligraphy" w:hAnsi="Lucida Calligraphy"/>
          <w:b/>
          <w:bCs/>
          <w:sz w:val="48"/>
          <w:szCs w:val="48"/>
          <w14:ligatures w14:val="none"/>
        </w:rPr>
        <w:t> </w:t>
      </w:r>
    </w:p>
    <w:p w:rsidR="00B67DF9" w:rsidRDefault="00B67DF9" w:rsidP="00B67DF9">
      <w:pPr>
        <w:widowControl w:val="0"/>
        <w:jc w:val="center"/>
        <w:rPr>
          <w:rFonts w:ascii="Lucida Calligraphy" w:hAnsi="Lucida Calligraphy"/>
          <w:b/>
          <w:bCs/>
          <w:sz w:val="40"/>
          <w:szCs w:val="40"/>
          <w14:ligatures w14:val="none"/>
        </w:rPr>
      </w:pPr>
      <w:r>
        <w:rPr>
          <w:rFonts w:ascii="Lucida Calligraphy" w:hAnsi="Lucida Calligraphy"/>
          <w:b/>
          <w:bCs/>
          <w:sz w:val="40"/>
          <w:szCs w:val="40"/>
          <w14:ligatures w14:val="none"/>
        </w:rPr>
        <w:t xml:space="preserve">Sunday 2nd October </w:t>
      </w:r>
    </w:p>
    <w:p w:rsidR="00B67DF9" w:rsidRDefault="00B67DF9" w:rsidP="00B67DF9">
      <w:pPr>
        <w:widowControl w:val="0"/>
        <w:jc w:val="center"/>
        <w:rPr>
          <w:rFonts w:ascii="Lucida Calligraphy" w:hAnsi="Lucida Calligraphy"/>
          <w:b/>
          <w:bCs/>
          <w:sz w:val="32"/>
          <w:szCs w:val="32"/>
          <w14:ligatures w14:val="none"/>
        </w:rPr>
      </w:pPr>
      <w:r>
        <w:rPr>
          <w:rFonts w:ascii="Lucida Calligraphy" w:hAnsi="Lucida Calligraphy"/>
          <w:b/>
          <w:bCs/>
          <w:sz w:val="32"/>
          <w:szCs w:val="32"/>
          <w14:ligatures w14:val="none"/>
        </w:rPr>
        <w:t>During the Sunday Service of Worship at 11 a.m.</w:t>
      </w:r>
    </w:p>
    <w:p w:rsidR="00B67DF9" w:rsidRDefault="00B67DF9" w:rsidP="00B67DF9">
      <w:pPr>
        <w:widowControl w:val="0"/>
        <w:rPr>
          <w:rFonts w:ascii="Lucida Calligraphy" w:hAnsi="Lucida Calligraphy"/>
          <w:b/>
          <w:bCs/>
          <w:sz w:val="36"/>
          <w:szCs w:val="36"/>
          <w14:ligatures w14:val="none"/>
        </w:rPr>
      </w:pPr>
      <w:r>
        <w:rPr>
          <w:rFonts w:ascii="Lucida Calligraphy" w:hAnsi="Lucida Calligraphy"/>
          <w:b/>
          <w:bCs/>
          <w:sz w:val="36"/>
          <w:szCs w:val="36"/>
          <w14:ligatures w14:val="none"/>
        </w:rPr>
        <w:lastRenderedPageBreak/>
        <w:t> </w:t>
      </w:r>
    </w:p>
    <w:p w:rsidR="00B67DF9" w:rsidRDefault="00B67DF9" w:rsidP="00B67DF9">
      <w:pPr>
        <w:widowControl w:val="0"/>
        <w:rPr>
          <w:rFonts w:ascii="Leelawadee" w:hAnsi="Leelawadee" w:cs="Leelawadee"/>
          <w:sz w:val="28"/>
          <w:szCs w:val="28"/>
          <w14:ligatures w14:val="none"/>
        </w:rPr>
      </w:pPr>
      <w:r>
        <w:rPr>
          <w:rFonts w:ascii="Leelawadee" w:hAnsi="Leelawadee" w:cs="Leelawadee"/>
          <w:sz w:val="28"/>
          <w:szCs w:val="28"/>
          <w14:ligatures w14:val="none"/>
        </w:rPr>
        <w:t xml:space="preserve">A short service will be held to bless our beloved animals and to give thanks for their life and the companionship they give to us.  </w:t>
      </w:r>
    </w:p>
    <w:p w:rsidR="00B67DF9" w:rsidRDefault="00B67DF9" w:rsidP="00B67DF9">
      <w:pPr>
        <w:widowControl w:val="0"/>
        <w:rPr>
          <w:rFonts w:ascii="Leelawadee" w:hAnsi="Leelawadee" w:cs="Leelawadee"/>
          <w:sz w:val="28"/>
          <w:szCs w:val="28"/>
          <w14:ligatures w14:val="none"/>
        </w:rPr>
      </w:pPr>
      <w:r>
        <w:rPr>
          <w:rFonts w:ascii="Leelawadee" w:hAnsi="Leelawadee" w:cs="Leelawadee"/>
          <w:sz w:val="28"/>
          <w:szCs w:val="28"/>
          <w14:ligatures w14:val="none"/>
        </w:rPr>
        <w:t> </w:t>
      </w:r>
    </w:p>
    <w:p w:rsidR="00B67DF9" w:rsidRDefault="00B67DF9" w:rsidP="00B67DF9">
      <w:pPr>
        <w:widowControl w:val="0"/>
        <w:rPr>
          <w:rFonts w:ascii="Leelawadee" w:hAnsi="Leelawadee" w:cs="Leelawadee"/>
          <w:sz w:val="28"/>
          <w:szCs w:val="28"/>
          <w14:ligatures w14:val="none"/>
        </w:rPr>
      </w:pPr>
      <w:r>
        <w:rPr>
          <w:rFonts w:ascii="Leelawadee" w:hAnsi="Leelawadee" w:cs="Leelawadee"/>
          <w:sz w:val="28"/>
          <w:szCs w:val="28"/>
          <w14:ligatures w14:val="none"/>
        </w:rPr>
        <w:t xml:space="preserve">You may like to bring a photo of your pet.  For those unable to attend please feel free to send in a photo and your pet will be included in the service. </w:t>
      </w:r>
    </w:p>
    <w:p w:rsidR="00B67DF9" w:rsidRDefault="00B67DF9" w:rsidP="00B67DF9">
      <w:pPr>
        <w:widowControl w:val="0"/>
        <w:rPr>
          <w:rFonts w:ascii="Leelawadee" w:hAnsi="Leelawadee" w:cs="Leelawadee"/>
          <w:sz w:val="28"/>
          <w:szCs w:val="28"/>
          <w14:ligatures w14:val="none"/>
        </w:rPr>
      </w:pPr>
      <w:r>
        <w:rPr>
          <w:rFonts w:ascii="Leelawadee" w:hAnsi="Leelawadee" w:cs="Leelawadee"/>
          <w:sz w:val="28"/>
          <w:szCs w:val="28"/>
          <w14:ligatures w14:val="none"/>
        </w:rPr>
        <w:t> </w:t>
      </w:r>
    </w:p>
    <w:p w:rsidR="00B67DF9" w:rsidRDefault="00B67DF9" w:rsidP="00B67DF9">
      <w:pPr>
        <w:widowControl w:val="0"/>
        <w:rPr>
          <w:rFonts w:ascii="Leelawadee" w:hAnsi="Leelawadee" w:cs="Leelawadee"/>
          <w:sz w:val="28"/>
          <w:szCs w:val="28"/>
          <w14:ligatures w14:val="none"/>
        </w:rPr>
      </w:pPr>
      <w:r>
        <w:rPr>
          <w:rFonts w:ascii="Leelawadee" w:hAnsi="Leelawadee" w:cs="Leelawadee"/>
          <w:sz w:val="28"/>
          <w:szCs w:val="28"/>
          <w14:ligatures w14:val="none"/>
        </w:rPr>
        <w:t>If you don’t have a pet perhaps you have a special affinity to a particular species in the wild which we can include e.g. dolphins, whales, koalas.  Our beautiful Mother Earth and all nature will be also held in the Light of the Star.</w:t>
      </w:r>
    </w:p>
    <w:p w:rsidR="00B67DF9" w:rsidRDefault="00B67DF9" w:rsidP="00B67DF9">
      <w:pPr>
        <w:widowControl w:val="0"/>
        <w:rPr>
          <w14:ligatures w14:val="none"/>
        </w:rPr>
      </w:pPr>
      <w:r>
        <w:rPr>
          <w14:ligatures w14:val="none"/>
        </w:rPr>
        <w:t> </w:t>
      </w:r>
    </w:p>
    <w:p w:rsidR="000A6698" w:rsidRDefault="000A6698" w:rsidP="00B67DF9">
      <w:pPr>
        <w:widowControl w:val="0"/>
        <w:rPr>
          <w14:ligatures w14:val="none"/>
        </w:rPr>
      </w:pPr>
    </w:p>
    <w:p w:rsidR="000A6698" w:rsidRDefault="000A6698" w:rsidP="00B67DF9">
      <w:pPr>
        <w:widowControl w:val="0"/>
        <w:rPr>
          <w14:ligatures w14:val="none"/>
        </w:rPr>
      </w:pPr>
    </w:p>
    <w:p w:rsidR="000A6698" w:rsidRDefault="000A6698" w:rsidP="00B67DF9">
      <w:pPr>
        <w:widowControl w:val="0"/>
        <w:rPr>
          <w14:ligatures w14:val="none"/>
        </w:rPr>
      </w:pPr>
    </w:p>
    <w:p w:rsidR="000A6698" w:rsidRDefault="000A6698" w:rsidP="00B67DF9">
      <w:pPr>
        <w:widowControl w:val="0"/>
        <w:rPr>
          <w14:ligatures w14:val="none"/>
        </w:rPr>
      </w:pPr>
    </w:p>
    <w:p w:rsidR="00B67DF9" w:rsidRPr="00615158" w:rsidRDefault="00B67DF9" w:rsidP="00B67DF9">
      <w:pPr>
        <w:widowControl w:val="0"/>
        <w:rPr>
          <w:b/>
          <w:bCs/>
          <w:i/>
          <w:iCs/>
          <w:color w:val="00CC00"/>
          <w:sz w:val="36"/>
          <w:szCs w:val="36"/>
          <w14:ligatures w14:val="none"/>
        </w:rPr>
      </w:pPr>
      <w:r w:rsidRPr="00615158">
        <w:rPr>
          <w:b/>
          <w:bCs/>
          <w:i/>
          <w:iCs/>
          <w:color w:val="00CC00"/>
          <w:sz w:val="36"/>
          <w:szCs w:val="36"/>
          <w14:ligatures w14:val="none"/>
        </w:rPr>
        <w:t>**Absent Healing Groups:</w:t>
      </w:r>
      <w:bookmarkStart w:id="0" w:name="_GoBack"/>
      <w:bookmarkEnd w:id="0"/>
    </w:p>
    <w:p w:rsidR="00B67DF9" w:rsidRPr="000A6698" w:rsidRDefault="00B67DF9" w:rsidP="00B67DF9">
      <w:pPr>
        <w:widowControl w:val="0"/>
        <w:rPr>
          <w:bCs/>
          <w:iCs/>
          <w:color w:val="00B050"/>
          <w:sz w:val="28"/>
          <w:szCs w:val="28"/>
          <w14:ligatures w14:val="none"/>
        </w:rPr>
      </w:pPr>
      <w:r w:rsidRPr="000A6698">
        <w:rPr>
          <w:bCs/>
          <w:iCs/>
          <w:color w:val="00B050"/>
          <w:sz w:val="28"/>
          <w:szCs w:val="28"/>
          <w14:ligatures w14:val="none"/>
        </w:rPr>
        <w:t xml:space="preserve"> The Absent Healing Group meets weekly to project coloured rays to the soul of patients who have asked for help and healing.  The Service is very much about giving from one’s heart but as you give so you receive.  If you feel you would like to do the healing work and are a member of the Lodge but cannot attend group meetings, Lone Healing is also available where you work on a healing list in your own home.  If you would like to be a patient on the healing </w:t>
      </w:r>
      <w:proofErr w:type="gramStart"/>
      <w:r w:rsidRPr="000A6698">
        <w:rPr>
          <w:bCs/>
          <w:iCs/>
          <w:color w:val="00B050"/>
          <w:sz w:val="28"/>
          <w:szCs w:val="28"/>
          <w14:ligatures w14:val="none"/>
        </w:rPr>
        <w:t>list</w:t>
      </w:r>
      <w:proofErr w:type="gramEnd"/>
      <w:r w:rsidRPr="000A6698">
        <w:rPr>
          <w:bCs/>
          <w:iCs/>
          <w:color w:val="00B050"/>
          <w:sz w:val="28"/>
          <w:szCs w:val="28"/>
          <w14:ligatures w14:val="none"/>
        </w:rPr>
        <w:t xml:space="preserve"> you may like to write to the Lodge for more information.</w:t>
      </w:r>
    </w:p>
    <w:p w:rsidR="00B67DF9" w:rsidRPr="000A6698" w:rsidRDefault="00B67DF9" w:rsidP="00B67DF9">
      <w:pPr>
        <w:widowControl w:val="0"/>
        <w:rPr>
          <w:b/>
          <w:bCs/>
          <w:sz w:val="28"/>
          <w:szCs w:val="28"/>
          <w14:ligatures w14:val="none"/>
        </w:rPr>
      </w:pPr>
      <w:r w:rsidRPr="000A6698">
        <w:rPr>
          <w:b/>
          <w:bCs/>
          <w:sz w:val="28"/>
          <w:szCs w:val="28"/>
          <w14:ligatures w14:val="none"/>
        </w:rPr>
        <w:t> </w:t>
      </w:r>
    </w:p>
    <w:p w:rsidR="00B67DF9" w:rsidRPr="000A6698" w:rsidRDefault="00B67DF9" w:rsidP="00B67DF9">
      <w:pPr>
        <w:widowControl w:val="0"/>
        <w:rPr>
          <w:rFonts w:ascii="Andy" w:hAnsi="Andy"/>
          <w:i/>
          <w:iCs/>
          <w:color w:val="00FF00"/>
          <w:sz w:val="28"/>
          <w:szCs w:val="28"/>
          <w14:ligatures w14:val="none"/>
        </w:rPr>
      </w:pPr>
      <w:r w:rsidRPr="000A6698">
        <w:rPr>
          <w:b/>
          <w:bCs/>
          <w:sz w:val="28"/>
          <w:szCs w:val="28"/>
          <w14:ligatures w14:val="none"/>
        </w:rPr>
        <w:t>For list of Groups in Australia and New Zealand please phone the Temple on 07-54 944 397 or visit the web site www.whiteeaglelodge.org.au</w:t>
      </w:r>
    </w:p>
    <w:p w:rsidR="00B67DF9" w:rsidRDefault="00B67DF9" w:rsidP="00B67DF9"/>
    <w:sectPr w:rsidR="00B67DF9" w:rsidSect="000A6698">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nd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A42D3"/>
    <w:multiLevelType w:val="hybridMultilevel"/>
    <w:tmpl w:val="822A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F9"/>
    <w:rsid w:val="000A6698"/>
    <w:rsid w:val="004150F0"/>
    <w:rsid w:val="00615158"/>
    <w:rsid w:val="00927A6D"/>
    <w:rsid w:val="00A4739F"/>
    <w:rsid w:val="00B67DF9"/>
    <w:rsid w:val="00B8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14"/>
  <w15:chartTrackingRefBased/>
  <w15:docId w15:val="{EED3C659-3BB2-42D4-A394-CB0A7DD5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F9"/>
    <w:pPr>
      <w:spacing w:after="0" w:line="240" w:lineRule="auto"/>
    </w:pPr>
    <w:rPr>
      <w:rFonts w:ascii="Times New Roman" w:eastAsia="Times New Roman" w:hAnsi="Times New Roman" w:cs="Times New Roman"/>
      <w:color w:val="000000"/>
      <w:kern w:val="28"/>
      <w:sz w:val="20"/>
      <w:szCs w:val="20"/>
      <w:lang w:val="en-AU"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DF9"/>
    <w:rPr>
      <w:color w:val="339999"/>
      <w:u w:val="single"/>
    </w:rPr>
  </w:style>
  <w:style w:type="paragraph" w:styleId="ListParagraph">
    <w:name w:val="List Paragraph"/>
    <w:basedOn w:val="Normal"/>
    <w:uiPriority w:val="34"/>
    <w:qFormat/>
    <w:rsid w:val="000A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7434">
      <w:bodyDiv w:val="1"/>
      <w:marLeft w:val="0"/>
      <w:marRight w:val="0"/>
      <w:marTop w:val="0"/>
      <w:marBottom w:val="0"/>
      <w:divBdr>
        <w:top w:val="none" w:sz="0" w:space="0" w:color="auto"/>
        <w:left w:val="none" w:sz="0" w:space="0" w:color="auto"/>
        <w:bottom w:val="none" w:sz="0" w:space="0" w:color="auto"/>
        <w:right w:val="none" w:sz="0" w:space="0" w:color="auto"/>
      </w:divBdr>
    </w:div>
    <w:div w:id="911044109">
      <w:bodyDiv w:val="1"/>
      <w:marLeft w:val="0"/>
      <w:marRight w:val="0"/>
      <w:marTop w:val="0"/>
      <w:marBottom w:val="0"/>
      <w:divBdr>
        <w:top w:val="none" w:sz="0" w:space="0" w:color="auto"/>
        <w:left w:val="none" w:sz="0" w:space="0" w:color="auto"/>
        <w:bottom w:val="none" w:sz="0" w:space="0" w:color="auto"/>
        <w:right w:val="none" w:sz="0" w:space="0" w:color="auto"/>
      </w:divBdr>
    </w:div>
    <w:div w:id="1204715188">
      <w:bodyDiv w:val="1"/>
      <w:marLeft w:val="0"/>
      <w:marRight w:val="0"/>
      <w:marTop w:val="0"/>
      <w:marBottom w:val="0"/>
      <w:divBdr>
        <w:top w:val="none" w:sz="0" w:space="0" w:color="auto"/>
        <w:left w:val="none" w:sz="0" w:space="0" w:color="auto"/>
        <w:bottom w:val="none" w:sz="0" w:space="0" w:color="auto"/>
        <w:right w:val="none" w:sz="0" w:space="0" w:color="auto"/>
      </w:divBdr>
    </w:div>
    <w:div w:id="1692804572">
      <w:bodyDiv w:val="1"/>
      <w:marLeft w:val="0"/>
      <w:marRight w:val="0"/>
      <w:marTop w:val="0"/>
      <w:marBottom w:val="0"/>
      <w:divBdr>
        <w:top w:val="none" w:sz="0" w:space="0" w:color="auto"/>
        <w:left w:val="none" w:sz="0" w:space="0" w:color="auto"/>
        <w:bottom w:val="none" w:sz="0" w:space="0" w:color="auto"/>
        <w:right w:val="none" w:sz="0" w:space="0" w:color="auto"/>
      </w:divBdr>
    </w:div>
    <w:div w:id="1722709427">
      <w:bodyDiv w:val="1"/>
      <w:marLeft w:val="0"/>
      <w:marRight w:val="0"/>
      <w:marTop w:val="0"/>
      <w:marBottom w:val="0"/>
      <w:divBdr>
        <w:top w:val="none" w:sz="0" w:space="0" w:color="auto"/>
        <w:left w:val="none" w:sz="0" w:space="0" w:color="auto"/>
        <w:bottom w:val="none" w:sz="0" w:space="0" w:color="auto"/>
        <w:right w:val="none" w:sz="0" w:space="0" w:color="auto"/>
      </w:divBdr>
    </w:div>
    <w:div w:id="17233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eaglelodge.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hiteeaglelodge.org.au"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2016-02-08T07:38:00Z</dcterms:created>
  <dcterms:modified xsi:type="dcterms:W3CDTF">2016-02-17T06:42:00Z</dcterms:modified>
</cp:coreProperties>
</file>